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786E" w:rsidRDefault="000C786E" w:rsidP="000C786E">
      <w:pPr>
        <w:rPr>
          <w:lang w:val="en-US"/>
        </w:rPr>
      </w:pPr>
      <w:r w:rsidRPr="000C786E">
        <w:rPr>
          <w:noProof/>
          <w:lang w:eastAsia="ru-RU"/>
        </w:rPr>
        <w:drawing>
          <wp:inline distT="0" distB="0" distL="0" distR="0">
            <wp:extent cx="6419850" cy="1628775"/>
            <wp:effectExtent l="1905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srcRect l="1998" t="12770" r="1065" b="15002"/>
                    <a:stretch/>
                  </pic:blipFill>
                  <pic:spPr bwMode="auto">
                    <a:xfrm>
                      <a:off x="0" y="0"/>
                      <a:ext cx="6422333" cy="1629405"/>
                    </a:xfrm>
                    <a:prstGeom prst="rect">
                      <a:avLst/>
                    </a:prstGeom>
                    <a:ln>
                      <a:noFill/>
                    </a:ln>
                    <a:extLst>
                      <a:ext uri="{53640926-AAD7-44D8-BBD7-CCE9431645EC}">
                        <a14:shadowObscured xmlns:a14="http://schemas.microsoft.com/office/drawing/2010/main"/>
                      </a:ext>
                    </a:extLst>
                  </pic:spPr>
                </pic:pic>
              </a:graphicData>
            </a:graphic>
          </wp:inline>
        </w:drawing>
      </w:r>
    </w:p>
    <w:p w:rsidR="007C7BD2" w:rsidRDefault="007C7BD2" w:rsidP="007C7BD2">
      <w:pPr>
        <w:spacing w:before="150" w:after="150" w:line="240" w:lineRule="auto"/>
        <w:ind w:firstLine="708"/>
        <w:jc w:val="center"/>
        <w:outlineLvl w:val="2"/>
        <w:rPr>
          <w:rFonts w:ascii="Arial Black" w:eastAsia="Times New Roman" w:hAnsi="Arial Black" w:cs="Tahoma"/>
          <w:b/>
          <w:bCs/>
          <w:color w:val="00B0F0"/>
          <w:sz w:val="24"/>
          <w:szCs w:val="24"/>
          <w:lang w:eastAsia="ru-RU"/>
        </w:rPr>
      </w:pPr>
      <w:r>
        <w:rPr>
          <w:rFonts w:ascii="Arial Black" w:eastAsia="Times New Roman" w:hAnsi="Arial Black" w:cs="Tahoma"/>
          <w:b/>
          <w:bCs/>
          <w:color w:val="00B0F0"/>
          <w:sz w:val="24"/>
          <w:szCs w:val="24"/>
          <w:lang w:eastAsia="ru-RU"/>
        </w:rPr>
        <w:t>2025 год Выпуск №3</w:t>
      </w:r>
    </w:p>
    <w:p w:rsidR="007C7BD2" w:rsidRPr="007C7BD2" w:rsidRDefault="007C7BD2" w:rsidP="007C7BD2">
      <w:pPr>
        <w:spacing w:before="150" w:after="150" w:line="240" w:lineRule="auto"/>
        <w:ind w:firstLine="708"/>
        <w:jc w:val="center"/>
        <w:outlineLvl w:val="2"/>
        <w:rPr>
          <w:rFonts w:ascii="Arial Black" w:eastAsia="Times New Roman" w:hAnsi="Arial Black" w:cs="Tahoma"/>
          <w:b/>
          <w:bCs/>
          <w:color w:val="00B0F0"/>
          <w:sz w:val="24"/>
          <w:szCs w:val="24"/>
          <w:lang w:eastAsia="ru-RU"/>
        </w:rPr>
      </w:pPr>
      <w:bookmarkStart w:id="0" w:name="_GoBack"/>
      <w:bookmarkEnd w:id="0"/>
    </w:p>
    <w:p w:rsidR="000C786E" w:rsidRPr="00912FF1" w:rsidRDefault="00353FF2" w:rsidP="00912FF1">
      <w:pPr>
        <w:spacing w:line="240" w:lineRule="auto"/>
        <w:jc w:val="center"/>
        <w:rPr>
          <w:rFonts w:ascii="Arial Black" w:hAnsi="Arial Black"/>
          <w:color w:val="FF0000"/>
          <w:sz w:val="24"/>
        </w:rPr>
      </w:pPr>
      <w:r>
        <w:rPr>
          <w:rFonts w:ascii="Arial Black" w:hAnsi="Arial Black"/>
          <w:color w:val="FF0000"/>
          <w:sz w:val="24"/>
        </w:rPr>
        <w:t>01.07.2025</w:t>
      </w:r>
    </w:p>
    <w:p w:rsidR="000C786E" w:rsidRPr="00E07E6F" w:rsidRDefault="00E07E6F" w:rsidP="00912FF1">
      <w:pPr>
        <w:spacing w:line="240" w:lineRule="auto"/>
        <w:jc w:val="center"/>
        <w:rPr>
          <w:rFonts w:ascii="Arial Black" w:hAnsi="Arial Black"/>
          <w:color w:val="FF0000"/>
          <w:sz w:val="24"/>
        </w:rPr>
      </w:pPr>
      <w:r w:rsidRPr="00E07E6F">
        <w:rPr>
          <w:rFonts w:ascii="Arial Black" w:hAnsi="Arial Black"/>
          <w:color w:val="FF0000"/>
          <w:sz w:val="24"/>
        </w:rPr>
        <w:t>Кассир-профессионал</w:t>
      </w:r>
      <w:r w:rsidR="000C786E" w:rsidRPr="00912FF1">
        <w:rPr>
          <w:rFonts w:ascii="Arial Black" w:hAnsi="Arial Black"/>
          <w:color w:val="FF0000"/>
          <w:sz w:val="24"/>
        </w:rPr>
        <w:t>!</w:t>
      </w:r>
    </w:p>
    <w:p w:rsidR="00912FF1" w:rsidRPr="00E07E6F" w:rsidRDefault="00912FF1" w:rsidP="000C786E">
      <w:pPr>
        <w:jc w:val="center"/>
        <w:rPr>
          <w:rFonts w:ascii="Arial Black" w:hAnsi="Arial Black"/>
          <w:color w:val="FF0000"/>
          <w:sz w:val="24"/>
        </w:rPr>
      </w:pPr>
    </w:p>
    <w:p w:rsidR="00E07E6F" w:rsidRDefault="00E07E6F">
      <w:pPr>
        <w:rPr>
          <w:rFonts w:ascii="Arial Black" w:eastAsia="Times New Roman" w:hAnsi="Arial Black" w:cs="Tahoma"/>
          <w:color w:val="244061" w:themeColor="accent1" w:themeShade="80"/>
          <w:sz w:val="24"/>
          <w:szCs w:val="23"/>
          <w:lang w:eastAsia="ru-RU"/>
        </w:rPr>
      </w:pPr>
      <w:r>
        <w:rPr>
          <w:rFonts w:ascii="Arial Black" w:eastAsia="Times New Roman" w:hAnsi="Arial Black" w:cs="Tahoma"/>
          <w:color w:val="244061" w:themeColor="accent1" w:themeShade="80"/>
          <w:sz w:val="24"/>
          <w:szCs w:val="23"/>
          <w:lang w:eastAsia="ru-RU"/>
        </w:rPr>
        <w:tab/>
      </w:r>
      <w:r w:rsidRPr="00E07E6F">
        <w:rPr>
          <w:rFonts w:ascii="Arial Black" w:eastAsia="Times New Roman" w:hAnsi="Arial Black" w:cs="Tahoma"/>
          <w:color w:val="244061" w:themeColor="accent1" w:themeShade="80"/>
          <w:sz w:val="24"/>
          <w:szCs w:val="23"/>
          <w:lang w:eastAsia="ru-RU"/>
        </w:rPr>
        <w:t>15 апреля наша студентка группы 12ЭБ Тюрина Юлия успешно представляла наш колледж на Региональном конкурсе профессионального мастерства «Кассир», который проходил на базе Ярославского промышленно-экономического колледжа им. Н.П. Пастухова!</w:t>
      </w:r>
    </w:p>
    <w:p w:rsidR="00E07E6F" w:rsidRDefault="00E07E6F">
      <w:pPr>
        <w:rPr>
          <w:rFonts w:ascii="Arial Black" w:eastAsia="Times New Roman" w:hAnsi="Arial Black" w:cs="Tahoma"/>
          <w:color w:val="244061" w:themeColor="accent1" w:themeShade="80"/>
          <w:sz w:val="24"/>
          <w:szCs w:val="23"/>
          <w:lang w:eastAsia="ru-RU"/>
        </w:rPr>
      </w:pPr>
      <w:r>
        <w:rPr>
          <w:rFonts w:ascii="Arial Black" w:hAnsi="Arial Black" w:cs="Tahoma"/>
          <w:color w:val="244061" w:themeColor="accent1" w:themeShade="80"/>
          <w:szCs w:val="23"/>
        </w:rPr>
        <w:tab/>
      </w:r>
      <w:r w:rsidRPr="00E07E6F">
        <w:rPr>
          <w:rFonts w:ascii="Arial Black" w:eastAsia="Times New Roman" w:hAnsi="Arial Black" w:cs="Tahoma"/>
          <w:color w:val="244061" w:themeColor="accent1" w:themeShade="80"/>
          <w:sz w:val="24"/>
          <w:szCs w:val="23"/>
          <w:lang w:eastAsia="ru-RU"/>
        </w:rPr>
        <w:t>Юлия продемонстрировала отличные знания, практические навыки и высокий уровень подготовки. Мы гордимся её достижениями и желаем дальнейших успехов в профессиональной сфере!</w:t>
      </w:r>
    </w:p>
    <w:p w:rsidR="00E07E6F" w:rsidRDefault="00E07E6F">
      <w:pPr>
        <w:rPr>
          <w:rFonts w:ascii="Arial Black" w:eastAsia="Times New Roman" w:hAnsi="Arial Black" w:cs="Tahoma"/>
          <w:color w:val="244061" w:themeColor="accent1" w:themeShade="80"/>
          <w:sz w:val="24"/>
          <w:szCs w:val="23"/>
          <w:lang w:eastAsia="ru-RU"/>
        </w:rPr>
      </w:pPr>
      <w:r>
        <w:rPr>
          <w:rFonts w:ascii="Arial Black" w:eastAsia="Times New Roman" w:hAnsi="Arial Black" w:cs="Tahoma"/>
          <w:color w:val="244061" w:themeColor="accent1" w:themeShade="80"/>
          <w:sz w:val="24"/>
          <w:szCs w:val="23"/>
          <w:lang w:eastAsia="ru-RU"/>
        </w:rPr>
        <w:tab/>
      </w:r>
      <w:r w:rsidRPr="00E07E6F">
        <w:rPr>
          <w:rFonts w:ascii="Arial Black" w:eastAsia="Times New Roman" w:hAnsi="Arial Black" w:cs="Tahoma"/>
          <w:color w:val="244061" w:themeColor="accent1" w:themeShade="80"/>
          <w:sz w:val="24"/>
          <w:szCs w:val="23"/>
          <w:lang w:eastAsia="ru-RU"/>
        </w:rPr>
        <w:t xml:space="preserve">За подготовку благодарим преподавателя экономических дисциплин Марию Андреевну </w:t>
      </w:r>
      <w:proofErr w:type="spellStart"/>
      <w:r w:rsidRPr="00E07E6F">
        <w:rPr>
          <w:rFonts w:ascii="Arial Black" w:eastAsia="Times New Roman" w:hAnsi="Arial Black" w:cs="Tahoma"/>
          <w:color w:val="244061" w:themeColor="accent1" w:themeShade="80"/>
          <w:sz w:val="24"/>
          <w:szCs w:val="23"/>
          <w:lang w:eastAsia="ru-RU"/>
        </w:rPr>
        <w:t>Гасишвили</w:t>
      </w:r>
      <w:proofErr w:type="spellEnd"/>
      <w:r w:rsidRPr="00E07E6F">
        <w:rPr>
          <w:rFonts w:ascii="Arial Black" w:eastAsia="Times New Roman" w:hAnsi="Arial Black" w:cs="Tahoma"/>
          <w:color w:val="244061" w:themeColor="accent1" w:themeShade="80"/>
          <w:sz w:val="24"/>
          <w:szCs w:val="23"/>
          <w:lang w:eastAsia="ru-RU"/>
        </w:rPr>
        <w:t>.</w:t>
      </w:r>
    </w:p>
    <w:p w:rsidR="00E07E6F" w:rsidRDefault="00E07E6F">
      <w:pPr>
        <w:rPr>
          <w:rFonts w:ascii="Arial Black" w:eastAsia="Times New Roman" w:hAnsi="Arial Black" w:cs="Tahoma"/>
          <w:color w:val="244061" w:themeColor="accent1" w:themeShade="80"/>
          <w:sz w:val="24"/>
          <w:szCs w:val="23"/>
          <w:lang w:eastAsia="ru-RU"/>
        </w:rPr>
      </w:pPr>
      <w:r>
        <w:rPr>
          <w:rFonts w:ascii="Arial Black" w:eastAsia="Times New Roman" w:hAnsi="Arial Black" w:cs="Tahoma"/>
          <w:noProof/>
          <w:color w:val="244061" w:themeColor="accent1" w:themeShade="80"/>
          <w:sz w:val="24"/>
          <w:szCs w:val="23"/>
          <w:lang w:eastAsia="ru-RU"/>
        </w:rPr>
        <w:lastRenderedPageBreak/>
        <w:drawing>
          <wp:inline distT="0" distB="0" distL="0" distR="0">
            <wp:extent cx="5141595" cy="3847465"/>
            <wp:effectExtent l="19050" t="0" r="1905" b="0"/>
            <wp:docPr id="2" name="Рисунок 1" descr="C:\Users\KYROMI\Downloads\4YElpG1J8YKFjOH7vxUIshDLjzLwDHjsLePmZ5bL3cD2aSqfkEHjqzCArW7CzUyPOnUjezjY9oSEbQRAvcfojlz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YROMI\Downloads\4YElpG1J8YKFjOH7vxUIshDLjzLwDHjsLePmZ5bL3cD2aSqfkEHjqzCArW7CzUyPOnUjezjY9oSEbQRAvcfojlzW.jpg"/>
                    <pic:cNvPicPr>
                      <a:picLocks noChangeAspect="1" noChangeArrowheads="1"/>
                    </pic:cNvPicPr>
                  </pic:nvPicPr>
                  <pic:blipFill>
                    <a:blip r:embed="rId7" cstate="print"/>
                    <a:srcRect/>
                    <a:stretch>
                      <a:fillRect/>
                    </a:stretch>
                  </pic:blipFill>
                  <pic:spPr bwMode="auto">
                    <a:xfrm>
                      <a:off x="0" y="0"/>
                      <a:ext cx="5141595" cy="3847465"/>
                    </a:xfrm>
                    <a:prstGeom prst="rect">
                      <a:avLst/>
                    </a:prstGeom>
                    <a:noFill/>
                    <a:ln w="9525">
                      <a:noFill/>
                      <a:miter lim="800000"/>
                      <a:headEnd/>
                      <a:tailEnd/>
                    </a:ln>
                  </pic:spPr>
                </pic:pic>
              </a:graphicData>
            </a:graphic>
          </wp:inline>
        </w:drawing>
      </w:r>
      <w:r>
        <w:rPr>
          <w:rFonts w:ascii="Arial Black" w:hAnsi="Arial Black" w:cs="Tahoma"/>
          <w:color w:val="244061" w:themeColor="accent1" w:themeShade="80"/>
          <w:szCs w:val="23"/>
        </w:rPr>
        <w:br w:type="page"/>
      </w:r>
    </w:p>
    <w:p w:rsidR="00912FF1" w:rsidRPr="00912FF1" w:rsidRDefault="00912FF1" w:rsidP="00912FF1">
      <w:pPr>
        <w:pStyle w:val="a5"/>
        <w:shd w:val="clear" w:color="auto" w:fill="FFFFFF"/>
        <w:spacing w:before="0" w:beforeAutospacing="0" w:after="0" w:afterAutospacing="0"/>
        <w:ind w:firstLine="708"/>
        <w:jc w:val="both"/>
        <w:rPr>
          <w:rFonts w:ascii="Arial Black" w:hAnsi="Arial Black" w:cs="Tahoma"/>
          <w:color w:val="244061" w:themeColor="accent1" w:themeShade="80"/>
          <w:szCs w:val="23"/>
        </w:rPr>
      </w:pPr>
    </w:p>
    <w:p w:rsidR="000C786E" w:rsidRPr="00912FF1" w:rsidRDefault="000C786E" w:rsidP="000C786E">
      <w:pPr>
        <w:rPr>
          <w:sz w:val="24"/>
        </w:rPr>
      </w:pPr>
    </w:p>
    <w:p w:rsidR="000C786E" w:rsidRPr="00912FF1" w:rsidRDefault="00912FF1" w:rsidP="000C786E">
      <w:pPr>
        <w:rPr>
          <w:lang w:val="en-US"/>
        </w:rPr>
      </w:pPr>
      <w:r w:rsidRPr="00912FF1">
        <w:rPr>
          <w:noProof/>
          <w:lang w:eastAsia="ru-RU"/>
        </w:rPr>
        <w:drawing>
          <wp:inline distT="0" distB="0" distL="0" distR="0">
            <wp:extent cx="6096000" cy="936517"/>
            <wp:effectExtent l="0" t="0" r="0" b="0"/>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6152515" cy="945199"/>
                    </a:xfrm>
                    <a:prstGeom prst="rect">
                      <a:avLst/>
                    </a:prstGeom>
                  </pic:spPr>
                </pic:pic>
              </a:graphicData>
            </a:graphic>
          </wp:inline>
        </w:drawing>
      </w:r>
    </w:p>
    <w:p w:rsidR="00912FF1" w:rsidRPr="00912FF1" w:rsidRDefault="00353FF2" w:rsidP="00912FF1">
      <w:pPr>
        <w:spacing w:line="240" w:lineRule="auto"/>
        <w:jc w:val="center"/>
        <w:rPr>
          <w:rFonts w:ascii="Arial Black" w:hAnsi="Arial Black"/>
          <w:color w:val="FF0000"/>
        </w:rPr>
      </w:pPr>
      <w:r>
        <w:rPr>
          <w:rFonts w:ascii="Arial Black" w:hAnsi="Arial Black"/>
          <w:color w:val="FF0000"/>
        </w:rPr>
        <w:t>05.07.2025</w:t>
      </w:r>
    </w:p>
    <w:p w:rsidR="00E07E6F" w:rsidRDefault="00E07E6F" w:rsidP="00912FF1">
      <w:pPr>
        <w:spacing w:line="240" w:lineRule="auto"/>
        <w:jc w:val="center"/>
        <w:rPr>
          <w:rFonts w:ascii="Arial Black" w:hAnsi="Arial Black"/>
          <w:color w:val="FF0000"/>
          <w:sz w:val="24"/>
        </w:rPr>
      </w:pPr>
      <w:r w:rsidRPr="00E07E6F">
        <w:rPr>
          <w:rFonts w:ascii="Arial Black" w:hAnsi="Arial Black"/>
          <w:color w:val="FF0000"/>
          <w:sz w:val="24"/>
        </w:rPr>
        <w:t>«Лаборатория креативного предпринимательства» в действии!</w:t>
      </w:r>
    </w:p>
    <w:p w:rsidR="00E07E6F" w:rsidRPr="00E07E6F" w:rsidRDefault="00E07E6F" w:rsidP="00E07E6F">
      <w:pPr>
        <w:rPr>
          <w:rFonts w:ascii="Arial Black" w:eastAsia="Times New Roman" w:hAnsi="Arial Black" w:cs="Tahoma"/>
          <w:color w:val="244061" w:themeColor="accent1" w:themeShade="80"/>
          <w:sz w:val="24"/>
          <w:szCs w:val="23"/>
          <w:lang w:eastAsia="ru-RU"/>
        </w:rPr>
      </w:pPr>
      <w:r>
        <w:rPr>
          <w:rFonts w:ascii="Arial Black" w:eastAsia="Times New Roman" w:hAnsi="Arial Black" w:cs="Tahoma"/>
          <w:color w:val="244061" w:themeColor="accent1" w:themeShade="80"/>
          <w:sz w:val="24"/>
          <w:szCs w:val="23"/>
          <w:lang w:eastAsia="ru-RU"/>
        </w:rPr>
        <w:tab/>
      </w:r>
      <w:r w:rsidRPr="00E07E6F">
        <w:rPr>
          <w:rFonts w:ascii="Arial Black" w:eastAsia="Times New Roman" w:hAnsi="Arial Black" w:cs="Tahoma"/>
          <w:color w:val="244061" w:themeColor="accent1" w:themeShade="80"/>
          <w:sz w:val="24"/>
          <w:szCs w:val="23"/>
          <w:lang w:eastAsia="ru-RU"/>
        </w:rPr>
        <w:t>22 апреля студенты группы 5 ПКД в рамках проекта «Золотой стандарт культуры гостеприимства» посетили мастерскую «Пряничный домик».</w:t>
      </w:r>
    </w:p>
    <w:p w:rsidR="00E07E6F" w:rsidRDefault="00E07E6F" w:rsidP="00E07E6F">
      <w:pPr>
        <w:rPr>
          <w:rFonts w:ascii="Arial Black" w:eastAsia="Times New Roman" w:hAnsi="Arial Black" w:cs="Tahoma"/>
          <w:color w:val="244061" w:themeColor="accent1" w:themeShade="80"/>
          <w:sz w:val="24"/>
          <w:szCs w:val="23"/>
          <w:lang w:eastAsia="ru-RU"/>
        </w:rPr>
      </w:pPr>
      <w:r>
        <w:rPr>
          <w:rFonts w:ascii="Arial Black" w:eastAsia="Times New Roman" w:hAnsi="Arial Black" w:cs="Tahoma"/>
          <w:color w:val="244061" w:themeColor="accent1" w:themeShade="80"/>
          <w:sz w:val="24"/>
          <w:szCs w:val="23"/>
          <w:lang w:eastAsia="ru-RU"/>
        </w:rPr>
        <w:tab/>
      </w:r>
      <w:r w:rsidRPr="00E07E6F">
        <w:rPr>
          <w:rFonts w:ascii="Arial Black" w:eastAsia="Times New Roman" w:hAnsi="Arial Black" w:cs="Tahoma"/>
          <w:color w:val="244061" w:themeColor="accent1" w:themeShade="80"/>
          <w:sz w:val="24"/>
          <w:szCs w:val="23"/>
          <w:lang w:eastAsia="ru-RU"/>
        </w:rPr>
        <w:t>На мастер-классе ребята познакомились с особенностями приготовления карамели и пряников, узнали, сколько выпускников колледжа уже работают в мастерской и как попасть сюда на практику. Удивительно вкусная карамель, ароматные пряники и горячий чай дополнили впечатление об этом гостеприимном месте!</w:t>
      </w:r>
    </w:p>
    <w:p w:rsidR="00E07E6F" w:rsidRDefault="00E07E6F" w:rsidP="00E07E6F">
      <w:pPr>
        <w:rPr>
          <w:rFonts w:ascii="Arial Black" w:hAnsi="Arial Black"/>
          <w:color w:val="FF0000"/>
          <w:sz w:val="24"/>
        </w:rPr>
      </w:pPr>
      <w:r>
        <w:rPr>
          <w:rFonts w:ascii="Arial Black" w:eastAsia="Times New Roman" w:hAnsi="Arial Black" w:cs="Tahoma"/>
          <w:noProof/>
          <w:color w:val="244061" w:themeColor="accent1" w:themeShade="80"/>
          <w:sz w:val="24"/>
          <w:szCs w:val="23"/>
          <w:lang w:eastAsia="ru-RU"/>
        </w:rPr>
        <w:drawing>
          <wp:inline distT="0" distB="0" distL="0" distR="0">
            <wp:extent cx="5141595" cy="3847465"/>
            <wp:effectExtent l="19050" t="0" r="1905" b="0"/>
            <wp:docPr id="10" name="Рисунок 2" descr="C:\Users\KYROMI\Downloads\Sx95jZyp97c33jT-8ClgjvOGUnrCRhGOBQIKNbVQgpl8VUTJbE9P4eKL0WMj10ts7eK3laTXqK4azDzZOas6js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YROMI\Downloads\Sx95jZyp97c33jT-8ClgjvOGUnrCRhGOBQIKNbVQgpl8VUTJbE9P4eKL0WMj10ts7eK3laTXqK4azDzZOas6jsMu.jpg"/>
                    <pic:cNvPicPr>
                      <a:picLocks noChangeAspect="1" noChangeArrowheads="1"/>
                    </pic:cNvPicPr>
                  </pic:nvPicPr>
                  <pic:blipFill>
                    <a:blip r:embed="rId9" cstate="print"/>
                    <a:srcRect/>
                    <a:stretch>
                      <a:fillRect/>
                    </a:stretch>
                  </pic:blipFill>
                  <pic:spPr bwMode="auto">
                    <a:xfrm>
                      <a:off x="0" y="0"/>
                      <a:ext cx="5141595" cy="3847465"/>
                    </a:xfrm>
                    <a:prstGeom prst="rect">
                      <a:avLst/>
                    </a:prstGeom>
                    <a:noFill/>
                    <a:ln w="9525">
                      <a:noFill/>
                      <a:miter lim="800000"/>
                      <a:headEnd/>
                      <a:tailEnd/>
                    </a:ln>
                  </pic:spPr>
                </pic:pic>
              </a:graphicData>
            </a:graphic>
          </wp:inline>
        </w:drawing>
      </w:r>
      <w:r>
        <w:rPr>
          <w:rFonts w:ascii="Arial Black" w:hAnsi="Arial Black"/>
          <w:color w:val="FF0000"/>
          <w:sz w:val="24"/>
        </w:rPr>
        <w:br w:type="page"/>
      </w:r>
    </w:p>
    <w:p w:rsidR="000C786E" w:rsidRPr="00E07E6F" w:rsidRDefault="000C786E" w:rsidP="00912FF1">
      <w:pPr>
        <w:spacing w:line="240" w:lineRule="auto"/>
        <w:jc w:val="center"/>
        <w:rPr>
          <w:rFonts w:ascii="Arial Black" w:hAnsi="Arial Black"/>
          <w:color w:val="FF0000"/>
          <w:sz w:val="24"/>
        </w:rPr>
      </w:pPr>
    </w:p>
    <w:p w:rsidR="000C786E" w:rsidRPr="00E07E6F" w:rsidRDefault="000C786E" w:rsidP="00674F86">
      <w:pPr>
        <w:jc w:val="center"/>
      </w:pPr>
    </w:p>
    <w:p w:rsidR="000C786E" w:rsidRPr="00912FF1" w:rsidRDefault="00912FF1" w:rsidP="000C786E">
      <w:r w:rsidRPr="00912FF1">
        <w:rPr>
          <w:noProof/>
          <w:lang w:eastAsia="ru-RU"/>
        </w:rPr>
        <w:drawing>
          <wp:inline distT="0" distB="0" distL="0" distR="0">
            <wp:extent cx="6096000" cy="936517"/>
            <wp:effectExtent l="0" t="0" r="0" b="0"/>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6152515" cy="945199"/>
                    </a:xfrm>
                    <a:prstGeom prst="rect">
                      <a:avLst/>
                    </a:prstGeom>
                  </pic:spPr>
                </pic:pic>
              </a:graphicData>
            </a:graphic>
          </wp:inline>
        </w:drawing>
      </w:r>
    </w:p>
    <w:p w:rsidR="00912FF1" w:rsidRPr="00912FF1" w:rsidRDefault="00353FF2" w:rsidP="00912FF1">
      <w:pPr>
        <w:spacing w:line="240" w:lineRule="auto"/>
        <w:jc w:val="center"/>
        <w:rPr>
          <w:rFonts w:ascii="Arial Black" w:hAnsi="Arial Black"/>
          <w:color w:val="FF0000"/>
        </w:rPr>
      </w:pPr>
      <w:r>
        <w:rPr>
          <w:rFonts w:ascii="Arial Black" w:hAnsi="Arial Black"/>
          <w:color w:val="FF0000"/>
        </w:rPr>
        <w:t>16.07.2025</w:t>
      </w:r>
    </w:p>
    <w:p w:rsidR="000C786E" w:rsidRPr="00E07E6F" w:rsidRDefault="00E07E6F" w:rsidP="00912FF1">
      <w:pPr>
        <w:spacing w:line="240" w:lineRule="auto"/>
        <w:jc w:val="center"/>
        <w:rPr>
          <w:rFonts w:ascii="Arial Black" w:hAnsi="Arial Black"/>
          <w:color w:val="FF0000"/>
        </w:rPr>
      </w:pPr>
      <w:r w:rsidRPr="00E07E6F">
        <w:rPr>
          <w:rFonts w:ascii="Arial Black" w:hAnsi="Arial Black"/>
          <w:color w:val="FF0000"/>
        </w:rPr>
        <w:t>День российского парламентаризма</w:t>
      </w:r>
    </w:p>
    <w:p w:rsidR="00E07E6F" w:rsidRPr="00E07E6F" w:rsidRDefault="00E07E6F">
      <w:pPr>
        <w:rPr>
          <w:rFonts w:ascii="Arial Black" w:eastAsia="Times New Roman" w:hAnsi="Arial Black" w:cs="Tahoma"/>
          <w:color w:val="244061" w:themeColor="accent1" w:themeShade="80"/>
          <w:sz w:val="24"/>
          <w:szCs w:val="23"/>
          <w:lang w:eastAsia="ru-RU"/>
        </w:rPr>
      </w:pPr>
      <w:r>
        <w:rPr>
          <w:rFonts w:ascii="Arial Black" w:eastAsia="Times New Roman" w:hAnsi="Arial Black" w:cs="Tahoma"/>
          <w:color w:val="244061" w:themeColor="accent1" w:themeShade="80"/>
          <w:sz w:val="24"/>
          <w:szCs w:val="23"/>
          <w:lang w:eastAsia="ru-RU"/>
        </w:rPr>
        <w:tab/>
      </w:r>
      <w:r w:rsidRPr="00E07E6F">
        <w:rPr>
          <w:rFonts w:ascii="Arial Black" w:eastAsia="Times New Roman" w:hAnsi="Arial Black" w:cs="Tahoma"/>
          <w:color w:val="244061" w:themeColor="accent1" w:themeShade="80"/>
          <w:sz w:val="24"/>
          <w:szCs w:val="23"/>
          <w:lang w:eastAsia="ru-RU"/>
        </w:rPr>
        <w:t>27 апреля в России отмечается День российского парламентаризма. Эта дата подчеркивает значимость законодательных органов власти в нашей стране и их роль в становлении гражданского общества.</w:t>
      </w:r>
    </w:p>
    <w:p w:rsidR="00E07E6F" w:rsidRPr="00E07E6F" w:rsidRDefault="00E07E6F" w:rsidP="00E07E6F">
      <w:pPr>
        <w:rPr>
          <w:rFonts w:ascii="Arial Black" w:eastAsia="Times New Roman" w:hAnsi="Arial Black" w:cs="Tahoma"/>
          <w:color w:val="244061" w:themeColor="accent1" w:themeShade="80"/>
          <w:sz w:val="24"/>
          <w:szCs w:val="23"/>
          <w:lang w:eastAsia="ru-RU"/>
        </w:rPr>
      </w:pPr>
      <w:r>
        <w:rPr>
          <w:rFonts w:ascii="Arial Black" w:eastAsia="Times New Roman" w:hAnsi="Arial Black" w:cs="Tahoma"/>
          <w:color w:val="244061" w:themeColor="accent1" w:themeShade="80"/>
          <w:sz w:val="24"/>
          <w:szCs w:val="23"/>
          <w:lang w:eastAsia="ru-RU"/>
        </w:rPr>
        <w:tab/>
      </w:r>
      <w:r w:rsidRPr="00E07E6F">
        <w:rPr>
          <w:rFonts w:ascii="Arial Black" w:eastAsia="Times New Roman" w:hAnsi="Arial Black" w:cs="Tahoma"/>
          <w:color w:val="244061" w:themeColor="accent1" w:themeShade="80"/>
          <w:sz w:val="24"/>
          <w:szCs w:val="23"/>
          <w:lang w:eastAsia="ru-RU"/>
        </w:rPr>
        <w:t>В нашем колледже к этой памятной дате преподаватель обществознания Перевалова Екатерина Николаевна и советник директора по воспитанию Малышева Юлия Викторовна организовали просмотр тематической лекции «ДНК России. Как устроена Государственная Дума?». На лекции студенты узнали об истории российского парламентаризма, включая легендарное Новгородское вече, Земской собор и Совет народных депутатов. Лекция проходит в совместном формате с Российским обществом «Знание».</w:t>
      </w:r>
    </w:p>
    <w:p w:rsidR="00E07E6F" w:rsidRDefault="00E07E6F" w:rsidP="00E07E6F">
      <w:pPr>
        <w:rPr>
          <w:rFonts w:ascii="Arial Black" w:eastAsia="Times New Roman" w:hAnsi="Arial Black" w:cs="Tahoma"/>
          <w:color w:val="244061" w:themeColor="accent1" w:themeShade="80"/>
          <w:sz w:val="24"/>
          <w:szCs w:val="23"/>
          <w:lang w:eastAsia="ru-RU"/>
        </w:rPr>
      </w:pPr>
      <w:r>
        <w:rPr>
          <w:rFonts w:ascii="Arial Black" w:eastAsia="Times New Roman" w:hAnsi="Arial Black" w:cs="Tahoma"/>
          <w:color w:val="244061" w:themeColor="accent1" w:themeShade="80"/>
          <w:sz w:val="24"/>
          <w:szCs w:val="23"/>
          <w:lang w:eastAsia="ru-RU"/>
        </w:rPr>
        <w:tab/>
      </w:r>
      <w:r w:rsidRPr="00E07E6F">
        <w:rPr>
          <w:rFonts w:ascii="Arial Black" w:eastAsia="Times New Roman" w:hAnsi="Arial Black" w:cs="Tahoma"/>
          <w:color w:val="244061" w:themeColor="accent1" w:themeShade="80"/>
          <w:sz w:val="24"/>
          <w:szCs w:val="23"/>
          <w:lang w:eastAsia="ru-RU"/>
        </w:rPr>
        <w:t>Приглашаем всех желающих присоединиться к просмотру на сайте Российского общества «Знание» и узнать о важности парламентской системы для развития нашего общества!</w:t>
      </w:r>
    </w:p>
    <w:p w:rsidR="00E07E6F" w:rsidRDefault="00E07E6F" w:rsidP="00E07E6F">
      <w:pPr>
        <w:rPr>
          <w:noProof/>
          <w:lang w:eastAsia="ru-RU"/>
        </w:rPr>
      </w:pPr>
      <w:r>
        <w:rPr>
          <w:rFonts w:ascii="Arial Black" w:eastAsia="Times New Roman" w:hAnsi="Arial Black" w:cs="Tahoma"/>
          <w:noProof/>
          <w:color w:val="244061" w:themeColor="accent1" w:themeShade="80"/>
          <w:sz w:val="24"/>
          <w:szCs w:val="23"/>
          <w:lang w:eastAsia="ru-RU"/>
        </w:rPr>
        <w:drawing>
          <wp:inline distT="0" distB="0" distL="0" distR="0">
            <wp:extent cx="3388384" cy="2535534"/>
            <wp:effectExtent l="19050" t="0" r="2516" b="0"/>
            <wp:docPr id="26" name="Рисунок 3" descr="C:\Users\KYROMI\Downloads\RDgqgi6kG3XsoqM6rJ5KCStuKEj7wTxMhCK-pApF--WraUezGcfHvVvM03oyIQh3nvHOGVKiMt9ijNWgD0-wgP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YROMI\Downloads\RDgqgi6kG3XsoqM6rJ5KCStuKEj7wTxMhCK-pApF--WraUezGcfHvVvM03oyIQh3nvHOGVKiMt9ijNWgD0-wgPHY.jpg"/>
                    <pic:cNvPicPr>
                      <a:picLocks noChangeAspect="1" noChangeArrowheads="1"/>
                    </pic:cNvPicPr>
                  </pic:nvPicPr>
                  <pic:blipFill>
                    <a:blip r:embed="rId10" cstate="print"/>
                    <a:srcRect/>
                    <a:stretch>
                      <a:fillRect/>
                    </a:stretch>
                  </pic:blipFill>
                  <pic:spPr bwMode="auto">
                    <a:xfrm>
                      <a:off x="0" y="0"/>
                      <a:ext cx="3390992" cy="2537485"/>
                    </a:xfrm>
                    <a:prstGeom prst="rect">
                      <a:avLst/>
                    </a:prstGeom>
                    <a:noFill/>
                    <a:ln w="9525">
                      <a:noFill/>
                      <a:miter lim="800000"/>
                      <a:headEnd/>
                      <a:tailEnd/>
                    </a:ln>
                  </pic:spPr>
                </pic:pic>
              </a:graphicData>
            </a:graphic>
          </wp:inline>
        </w:drawing>
      </w:r>
      <w:r>
        <w:rPr>
          <w:noProof/>
          <w:lang w:eastAsia="ru-RU"/>
        </w:rPr>
        <w:br w:type="page"/>
      </w:r>
    </w:p>
    <w:p w:rsidR="000C786E" w:rsidRPr="00E07E6F" w:rsidRDefault="000C786E" w:rsidP="00912FF1">
      <w:pPr>
        <w:spacing w:line="240" w:lineRule="auto"/>
        <w:jc w:val="center"/>
        <w:rPr>
          <w:rFonts w:ascii="Arial Black" w:hAnsi="Arial Black"/>
          <w:color w:val="FF0000"/>
        </w:rPr>
      </w:pPr>
    </w:p>
    <w:p w:rsidR="000C786E" w:rsidRPr="00912FF1" w:rsidRDefault="000C786E" w:rsidP="000C786E"/>
    <w:p w:rsidR="000C786E" w:rsidRPr="00912FF1" w:rsidRDefault="000C786E" w:rsidP="000C786E"/>
    <w:p w:rsidR="00674F86" w:rsidRPr="00E07E6F" w:rsidRDefault="00674F86" w:rsidP="000C786E"/>
    <w:p w:rsidR="00912FF1" w:rsidRPr="00912FF1" w:rsidRDefault="00674F86" w:rsidP="000C786E">
      <w:r w:rsidRPr="00674F86">
        <w:rPr>
          <w:noProof/>
          <w:lang w:eastAsia="ru-RU"/>
        </w:rPr>
        <w:drawing>
          <wp:inline distT="0" distB="0" distL="0" distR="0">
            <wp:extent cx="6096000" cy="936517"/>
            <wp:effectExtent l="0" t="0" r="0" b="0"/>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6152515" cy="945199"/>
                    </a:xfrm>
                    <a:prstGeom prst="rect">
                      <a:avLst/>
                    </a:prstGeom>
                  </pic:spPr>
                </pic:pic>
              </a:graphicData>
            </a:graphic>
          </wp:inline>
        </w:drawing>
      </w:r>
    </w:p>
    <w:p w:rsidR="00674F86" w:rsidRPr="00674F86" w:rsidRDefault="00353FF2" w:rsidP="00DF7597">
      <w:pPr>
        <w:spacing w:line="240" w:lineRule="auto"/>
        <w:jc w:val="center"/>
        <w:rPr>
          <w:rFonts w:ascii="Arial Black" w:hAnsi="Arial Black"/>
          <w:color w:val="FF0000"/>
        </w:rPr>
      </w:pPr>
      <w:r>
        <w:rPr>
          <w:rFonts w:ascii="Arial Black" w:hAnsi="Arial Black"/>
          <w:color w:val="FF0000"/>
        </w:rPr>
        <w:t>26.07.2025</w:t>
      </w:r>
    </w:p>
    <w:p w:rsidR="00912FF1" w:rsidRPr="00E07E6F" w:rsidRDefault="00E07E6F" w:rsidP="00DF7597">
      <w:pPr>
        <w:spacing w:line="240" w:lineRule="auto"/>
        <w:jc w:val="center"/>
        <w:rPr>
          <w:rFonts w:ascii="Arial Black" w:hAnsi="Arial Black"/>
          <w:color w:val="FF0000"/>
        </w:rPr>
      </w:pPr>
      <w:r w:rsidRPr="00E07E6F">
        <w:rPr>
          <w:rFonts w:ascii="Arial Black" w:hAnsi="Arial Black"/>
          <w:color w:val="FF0000"/>
        </w:rPr>
        <w:t>Создали лучший Пасхальный стол!</w:t>
      </w:r>
    </w:p>
    <w:p w:rsidR="00E07E6F" w:rsidRPr="00E07E6F" w:rsidRDefault="00E07E6F" w:rsidP="00E07E6F">
      <w:pPr>
        <w:pStyle w:val="a5"/>
        <w:shd w:val="clear" w:color="auto" w:fill="FFFFFF"/>
        <w:spacing w:after="0"/>
        <w:jc w:val="both"/>
        <w:rPr>
          <w:rFonts w:ascii="Arial Black" w:hAnsi="Arial Black" w:cs="Tahoma"/>
          <w:color w:val="244061" w:themeColor="accent1" w:themeShade="80"/>
          <w:szCs w:val="25"/>
        </w:rPr>
      </w:pPr>
      <w:r>
        <w:rPr>
          <w:rFonts w:ascii="Arial Black" w:hAnsi="Arial Black" w:cs="Tahoma"/>
          <w:color w:val="244061" w:themeColor="accent1" w:themeShade="80"/>
          <w:szCs w:val="25"/>
        </w:rPr>
        <w:tab/>
      </w:r>
      <w:r w:rsidRPr="00E07E6F">
        <w:rPr>
          <w:rFonts w:ascii="Arial Black" w:hAnsi="Arial Black" w:cs="Tahoma"/>
          <w:color w:val="244061" w:themeColor="accent1" w:themeShade="80"/>
          <w:szCs w:val="25"/>
        </w:rPr>
        <w:t>27 апреля на Советской площади Ярославля состоялся Второй Пасхальный фестиваль.   Участниками фестиваля стали Монастыри Ярославской митрополии, учебные заведения кулинарного профиля и многие производители продуктов питания из Ярославской области.</w:t>
      </w:r>
    </w:p>
    <w:p w:rsidR="00E07E6F" w:rsidRPr="00E07E6F" w:rsidRDefault="00E07E6F" w:rsidP="00E07E6F">
      <w:pPr>
        <w:pStyle w:val="a5"/>
        <w:shd w:val="clear" w:color="auto" w:fill="FFFFFF"/>
        <w:spacing w:after="0"/>
        <w:jc w:val="both"/>
        <w:rPr>
          <w:rFonts w:ascii="Arial Black" w:hAnsi="Arial Black" w:cs="Tahoma"/>
          <w:color w:val="244061" w:themeColor="accent1" w:themeShade="80"/>
          <w:szCs w:val="25"/>
        </w:rPr>
      </w:pPr>
      <w:r>
        <w:rPr>
          <w:rFonts w:ascii="Arial Black" w:hAnsi="Arial Black" w:cs="Tahoma"/>
          <w:color w:val="244061" w:themeColor="accent1" w:themeShade="80"/>
          <w:szCs w:val="25"/>
        </w:rPr>
        <w:tab/>
      </w:r>
      <w:r w:rsidRPr="00E07E6F">
        <w:rPr>
          <w:rFonts w:ascii="Arial Black" w:hAnsi="Arial Black" w:cs="Tahoma"/>
          <w:color w:val="244061" w:themeColor="accent1" w:themeShade="80"/>
          <w:szCs w:val="25"/>
        </w:rPr>
        <w:t>В рамках фестиваля прошел конкурс «Лучший Пасхальный стол».</w:t>
      </w:r>
    </w:p>
    <w:p w:rsidR="00E07E6F" w:rsidRPr="00E07E6F" w:rsidRDefault="00E07E6F" w:rsidP="00E07E6F">
      <w:pPr>
        <w:pStyle w:val="a5"/>
        <w:shd w:val="clear" w:color="auto" w:fill="FFFFFF"/>
        <w:spacing w:after="0"/>
        <w:jc w:val="both"/>
        <w:rPr>
          <w:rFonts w:ascii="Arial Black" w:hAnsi="Arial Black" w:cs="Tahoma"/>
          <w:color w:val="244061" w:themeColor="accent1" w:themeShade="80"/>
          <w:szCs w:val="25"/>
        </w:rPr>
      </w:pPr>
      <w:r>
        <w:rPr>
          <w:rFonts w:ascii="Arial Black" w:hAnsi="Arial Black" w:cs="Tahoma"/>
          <w:color w:val="244061" w:themeColor="accent1" w:themeShade="80"/>
          <w:szCs w:val="25"/>
        </w:rPr>
        <w:tab/>
      </w:r>
      <w:r w:rsidRPr="00E07E6F">
        <w:rPr>
          <w:rFonts w:ascii="Arial Black" w:hAnsi="Arial Black" w:cs="Tahoma"/>
          <w:color w:val="244061" w:themeColor="accent1" w:themeShade="80"/>
          <w:szCs w:val="25"/>
        </w:rPr>
        <w:t>В номинации «Профессиональные образовательные организации» лучшим стал стол, подготовленный студентами и педагогами нашего колледжа!</w:t>
      </w:r>
    </w:p>
    <w:p w:rsidR="00E07E6F" w:rsidRDefault="00E07E6F" w:rsidP="00E07E6F">
      <w:pPr>
        <w:pStyle w:val="a5"/>
        <w:shd w:val="clear" w:color="auto" w:fill="FFFFFF"/>
        <w:spacing w:before="0" w:beforeAutospacing="0" w:after="0" w:afterAutospacing="0"/>
        <w:jc w:val="both"/>
        <w:rPr>
          <w:rFonts w:ascii="Arial Black" w:hAnsi="Arial Black" w:cs="Tahoma"/>
          <w:color w:val="244061" w:themeColor="accent1" w:themeShade="80"/>
          <w:szCs w:val="25"/>
        </w:rPr>
      </w:pPr>
      <w:r>
        <w:rPr>
          <w:rFonts w:ascii="Arial Black" w:hAnsi="Arial Black" w:cs="Tahoma"/>
          <w:color w:val="244061" w:themeColor="accent1" w:themeShade="80"/>
          <w:szCs w:val="25"/>
        </w:rPr>
        <w:tab/>
      </w:r>
      <w:r w:rsidRPr="00E07E6F">
        <w:rPr>
          <w:rFonts w:ascii="Arial Black" w:hAnsi="Arial Black" w:cs="Tahoma"/>
          <w:color w:val="244061" w:themeColor="accent1" w:themeShade="80"/>
          <w:szCs w:val="25"/>
        </w:rPr>
        <w:t>Искусные угощения, добрая искренняя атмосфера и красочные русские наряды сумели придать особый колорит событию и привести нас к победе!</w:t>
      </w:r>
    </w:p>
    <w:p w:rsidR="00E07E6F" w:rsidRDefault="00E07E6F">
      <w:pPr>
        <w:rPr>
          <w:rFonts w:ascii="Arial Black" w:eastAsia="Times New Roman" w:hAnsi="Arial Black" w:cs="Tahoma"/>
          <w:color w:val="244061" w:themeColor="accent1" w:themeShade="80"/>
          <w:sz w:val="24"/>
          <w:szCs w:val="25"/>
          <w:lang w:eastAsia="ru-RU"/>
        </w:rPr>
      </w:pPr>
      <w:r>
        <w:rPr>
          <w:rFonts w:ascii="Arial Black" w:hAnsi="Arial Black" w:cs="Tahoma"/>
          <w:noProof/>
          <w:color w:val="244061" w:themeColor="accent1" w:themeShade="80"/>
          <w:szCs w:val="25"/>
          <w:lang w:eastAsia="ru-RU"/>
        </w:rPr>
        <w:drawing>
          <wp:inline distT="0" distB="0" distL="0" distR="0">
            <wp:extent cx="3017057" cy="3700433"/>
            <wp:effectExtent l="19050" t="0" r="0" b="0"/>
            <wp:docPr id="29" name="Рисунок 4" descr="C:\Users\KYROMI\Downloads\1E6d_dwhwnSo_XLEU4ZJ0aNKRtRJ26j_uOTfUOhiMRUL7UGvdLh2VEN0gv0QKA202aA1-D8Vb0wxzIVK839OMLh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YROMI\Downloads\1E6d_dwhwnSo_XLEU4ZJ0aNKRtRJ26j_uOTfUOhiMRUL7UGvdLh2VEN0gv0QKA202aA1-D8Vb0wxzIVK839OMLhz.jpg"/>
                    <pic:cNvPicPr>
                      <a:picLocks noChangeAspect="1" noChangeArrowheads="1"/>
                    </pic:cNvPicPr>
                  </pic:nvPicPr>
                  <pic:blipFill>
                    <a:blip r:embed="rId11" cstate="print"/>
                    <a:srcRect/>
                    <a:stretch>
                      <a:fillRect/>
                    </a:stretch>
                  </pic:blipFill>
                  <pic:spPr bwMode="auto">
                    <a:xfrm>
                      <a:off x="0" y="0"/>
                      <a:ext cx="3020984" cy="3705249"/>
                    </a:xfrm>
                    <a:prstGeom prst="rect">
                      <a:avLst/>
                    </a:prstGeom>
                    <a:noFill/>
                    <a:ln w="9525">
                      <a:noFill/>
                      <a:miter lim="800000"/>
                      <a:headEnd/>
                      <a:tailEnd/>
                    </a:ln>
                  </pic:spPr>
                </pic:pic>
              </a:graphicData>
            </a:graphic>
          </wp:inline>
        </w:drawing>
      </w:r>
      <w:r>
        <w:rPr>
          <w:rFonts w:ascii="Arial Black" w:hAnsi="Arial Black" w:cs="Tahoma"/>
          <w:color w:val="244061" w:themeColor="accent1" w:themeShade="80"/>
          <w:szCs w:val="25"/>
        </w:rPr>
        <w:br w:type="page"/>
      </w:r>
    </w:p>
    <w:p w:rsidR="00674F86" w:rsidRDefault="00674F86" w:rsidP="00E07E6F">
      <w:pPr>
        <w:pStyle w:val="a5"/>
        <w:shd w:val="clear" w:color="auto" w:fill="FFFFFF"/>
        <w:spacing w:before="0" w:beforeAutospacing="0" w:after="0" w:afterAutospacing="0"/>
        <w:jc w:val="both"/>
        <w:rPr>
          <w:rFonts w:ascii="Arial Black" w:hAnsi="Arial Black" w:cs="Tahoma"/>
          <w:color w:val="244061" w:themeColor="accent1" w:themeShade="80"/>
          <w:szCs w:val="25"/>
        </w:rPr>
      </w:pPr>
    </w:p>
    <w:p w:rsidR="00674F86" w:rsidRPr="00674F86" w:rsidRDefault="00674F86" w:rsidP="00674F86">
      <w:pPr>
        <w:pStyle w:val="a5"/>
        <w:shd w:val="clear" w:color="auto" w:fill="FFFFFF"/>
        <w:spacing w:before="0" w:beforeAutospacing="0" w:after="0" w:afterAutospacing="0"/>
        <w:jc w:val="center"/>
        <w:rPr>
          <w:rFonts w:ascii="Arial Black" w:hAnsi="Arial Black" w:cs="Tahoma"/>
          <w:color w:val="244061" w:themeColor="accent1" w:themeShade="80"/>
          <w:szCs w:val="25"/>
        </w:rPr>
      </w:pPr>
    </w:p>
    <w:p w:rsidR="00912FF1" w:rsidRPr="00912FF1" w:rsidRDefault="00674F86" w:rsidP="000C786E">
      <w:r w:rsidRPr="00674F86">
        <w:rPr>
          <w:noProof/>
          <w:lang w:eastAsia="ru-RU"/>
        </w:rPr>
        <w:drawing>
          <wp:inline distT="0" distB="0" distL="0" distR="0">
            <wp:extent cx="6096000" cy="936517"/>
            <wp:effectExtent l="0" t="0" r="0" b="0"/>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6152515" cy="945199"/>
                    </a:xfrm>
                    <a:prstGeom prst="rect">
                      <a:avLst/>
                    </a:prstGeom>
                  </pic:spPr>
                </pic:pic>
              </a:graphicData>
            </a:graphic>
          </wp:inline>
        </w:drawing>
      </w:r>
    </w:p>
    <w:p w:rsidR="00674F86" w:rsidRPr="00674F86" w:rsidRDefault="00353FF2" w:rsidP="00DF7597">
      <w:pPr>
        <w:spacing w:line="240" w:lineRule="auto"/>
        <w:jc w:val="center"/>
        <w:rPr>
          <w:rFonts w:ascii="Arial Black" w:hAnsi="Arial Black"/>
          <w:color w:val="FF0000"/>
        </w:rPr>
      </w:pPr>
      <w:r>
        <w:rPr>
          <w:rFonts w:ascii="Arial Black" w:hAnsi="Arial Black"/>
          <w:color w:val="FF0000"/>
        </w:rPr>
        <w:t>09.08.2025</w:t>
      </w:r>
    </w:p>
    <w:p w:rsidR="00912FF1" w:rsidRPr="00912FF1" w:rsidRDefault="00E07E6F" w:rsidP="00674F86">
      <w:pPr>
        <w:jc w:val="center"/>
      </w:pPr>
      <w:r w:rsidRPr="00E07E6F">
        <w:rPr>
          <w:rFonts w:ascii="Arial Black" w:hAnsi="Arial Black"/>
          <w:color w:val="FF0000"/>
        </w:rPr>
        <w:t>Уроки жизни в нашем колледже!</w:t>
      </w:r>
    </w:p>
    <w:p w:rsidR="00E07E6F" w:rsidRPr="00E07E6F" w:rsidRDefault="00E07E6F" w:rsidP="00E07E6F">
      <w:pPr>
        <w:rPr>
          <w:rFonts w:ascii="Arial Black" w:eastAsia="Times New Roman" w:hAnsi="Arial Black" w:cs="Tahoma"/>
          <w:color w:val="244061" w:themeColor="accent1" w:themeShade="80"/>
          <w:sz w:val="24"/>
          <w:szCs w:val="25"/>
          <w:lang w:eastAsia="ru-RU"/>
        </w:rPr>
      </w:pPr>
      <w:r w:rsidRPr="00E07E6F">
        <w:rPr>
          <w:rFonts w:ascii="Arial Black" w:eastAsia="Times New Roman" w:hAnsi="Arial Black" w:cs="Tahoma"/>
          <w:color w:val="244061" w:themeColor="accent1" w:themeShade="80"/>
          <w:sz w:val="24"/>
          <w:szCs w:val="25"/>
          <w:lang w:eastAsia="ru-RU"/>
        </w:rPr>
        <w:t>25 апреля в рамкам просветительского проекта «Уроки жизни: духовно- нравственные основания крепкой семьи» сотрудники Центра защиты материнства и детства Ярославской епархии был проведен рефлексивный практикум «Целомудрие».</w:t>
      </w:r>
    </w:p>
    <w:p w:rsidR="00E07E6F" w:rsidRDefault="00E07E6F" w:rsidP="00E07E6F">
      <w:pPr>
        <w:rPr>
          <w:rFonts w:ascii="Arial Black" w:eastAsia="Times New Roman" w:hAnsi="Arial Black" w:cs="Tahoma"/>
          <w:color w:val="244061" w:themeColor="accent1" w:themeShade="80"/>
          <w:sz w:val="24"/>
          <w:szCs w:val="25"/>
          <w:lang w:eastAsia="ru-RU"/>
        </w:rPr>
      </w:pPr>
      <w:r w:rsidRPr="00E07E6F">
        <w:rPr>
          <w:rFonts w:ascii="Arial Black" w:eastAsia="Times New Roman" w:hAnsi="Arial Black" w:cs="Tahoma"/>
          <w:color w:val="244061" w:themeColor="accent1" w:themeShade="80"/>
          <w:sz w:val="24"/>
          <w:szCs w:val="25"/>
          <w:lang w:eastAsia="ru-RU"/>
        </w:rPr>
        <w:t>Студенты группы 62пов на уроке выполняли различные тематические задания, обсуждали проблемы часто возникающие в процессе общения между юношами и девушками, обсуждали пути выхода из сложных ситуаций, осмысливали информацию, полученную в видео роликах, делились своими мнениями.</w:t>
      </w:r>
    </w:p>
    <w:p w:rsidR="00E07E6F" w:rsidRDefault="00E07E6F" w:rsidP="00E07E6F">
      <w:pPr>
        <w:rPr>
          <w:rFonts w:ascii="Arial Black" w:eastAsia="Times New Roman" w:hAnsi="Arial Black" w:cs="Tahoma"/>
          <w:color w:val="244061" w:themeColor="accent1" w:themeShade="80"/>
          <w:sz w:val="24"/>
          <w:szCs w:val="25"/>
          <w:lang w:eastAsia="ru-RU"/>
        </w:rPr>
      </w:pPr>
      <w:r>
        <w:rPr>
          <w:rFonts w:ascii="Arial Black" w:eastAsia="Times New Roman" w:hAnsi="Arial Black" w:cs="Tahoma"/>
          <w:noProof/>
          <w:color w:val="244061" w:themeColor="accent1" w:themeShade="80"/>
          <w:sz w:val="24"/>
          <w:szCs w:val="25"/>
          <w:lang w:eastAsia="ru-RU"/>
        </w:rPr>
        <w:drawing>
          <wp:inline distT="0" distB="0" distL="0" distR="0">
            <wp:extent cx="6487532" cy="3657600"/>
            <wp:effectExtent l="19050" t="0" r="8518" b="0"/>
            <wp:docPr id="30" name="Рисунок 5" descr="C:\Users\KYROMI\Downloads\vcbyldonpKtO8dCe0Vn-O7Sc8Xp7Yl5ZYQcdl78r3cT0NY0c3vOY9Xpady_1dB_NnVnD8-qAwMFVAKsq_q797Y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YROMI\Downloads\vcbyldonpKtO8dCe0Vn-O7Sc8Xp7Yl5ZYQcdl78r3cT0NY0c3vOY9Xpady_1dB_NnVnD8-qAwMFVAKsq_q797Y4a.jpg"/>
                    <pic:cNvPicPr>
                      <a:picLocks noChangeAspect="1" noChangeArrowheads="1"/>
                    </pic:cNvPicPr>
                  </pic:nvPicPr>
                  <pic:blipFill>
                    <a:blip r:embed="rId12" cstate="print"/>
                    <a:srcRect/>
                    <a:stretch>
                      <a:fillRect/>
                    </a:stretch>
                  </pic:blipFill>
                  <pic:spPr bwMode="auto">
                    <a:xfrm>
                      <a:off x="0" y="0"/>
                      <a:ext cx="6492525" cy="3660415"/>
                    </a:xfrm>
                    <a:prstGeom prst="rect">
                      <a:avLst/>
                    </a:prstGeom>
                    <a:noFill/>
                    <a:ln w="9525">
                      <a:noFill/>
                      <a:miter lim="800000"/>
                      <a:headEnd/>
                      <a:tailEnd/>
                    </a:ln>
                  </pic:spPr>
                </pic:pic>
              </a:graphicData>
            </a:graphic>
          </wp:inline>
        </w:drawing>
      </w:r>
    </w:p>
    <w:p w:rsidR="00E07E6F" w:rsidRDefault="00E07E6F">
      <w:pPr>
        <w:rPr>
          <w:rFonts w:ascii="Arial Black" w:eastAsia="Times New Roman" w:hAnsi="Arial Black" w:cs="Tahoma"/>
          <w:color w:val="244061" w:themeColor="accent1" w:themeShade="80"/>
          <w:sz w:val="24"/>
          <w:szCs w:val="25"/>
          <w:lang w:eastAsia="ru-RU"/>
        </w:rPr>
      </w:pPr>
      <w:r>
        <w:rPr>
          <w:rFonts w:ascii="Arial Black" w:eastAsia="Times New Roman" w:hAnsi="Arial Black" w:cs="Tahoma"/>
          <w:color w:val="244061" w:themeColor="accent1" w:themeShade="80"/>
          <w:sz w:val="24"/>
          <w:szCs w:val="25"/>
          <w:lang w:eastAsia="ru-RU"/>
        </w:rPr>
        <w:br w:type="page"/>
      </w:r>
    </w:p>
    <w:p w:rsidR="00912FF1" w:rsidRPr="00912FF1" w:rsidRDefault="00912FF1" w:rsidP="00E07E6F"/>
    <w:p w:rsidR="00912FF1" w:rsidRPr="00912FF1" w:rsidRDefault="00912FF1" w:rsidP="000C786E"/>
    <w:p w:rsidR="00912FF1" w:rsidRPr="00912FF1" w:rsidRDefault="00DF7597" w:rsidP="000C786E">
      <w:r w:rsidRPr="00DF7597">
        <w:rPr>
          <w:noProof/>
          <w:lang w:eastAsia="ru-RU"/>
        </w:rPr>
        <w:drawing>
          <wp:inline distT="0" distB="0" distL="0" distR="0">
            <wp:extent cx="6096000" cy="936517"/>
            <wp:effectExtent l="0" t="0" r="0" b="0"/>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6152515" cy="945199"/>
                    </a:xfrm>
                    <a:prstGeom prst="rect">
                      <a:avLst/>
                    </a:prstGeom>
                  </pic:spPr>
                </pic:pic>
              </a:graphicData>
            </a:graphic>
          </wp:inline>
        </w:drawing>
      </w:r>
    </w:p>
    <w:p w:rsidR="00DF7597" w:rsidRPr="00DF7597" w:rsidRDefault="00353FF2" w:rsidP="00DF7597">
      <w:pPr>
        <w:spacing w:line="240" w:lineRule="auto"/>
        <w:jc w:val="center"/>
        <w:rPr>
          <w:rFonts w:ascii="Arial Black" w:hAnsi="Arial Black"/>
          <w:color w:val="FF0000"/>
        </w:rPr>
      </w:pPr>
      <w:r>
        <w:rPr>
          <w:rFonts w:ascii="Arial Black" w:hAnsi="Arial Black"/>
          <w:color w:val="FF0000"/>
        </w:rPr>
        <w:t>26.08.2025</w:t>
      </w:r>
    </w:p>
    <w:p w:rsidR="00912FF1" w:rsidRDefault="00E07E6F" w:rsidP="00DF7597">
      <w:pPr>
        <w:spacing w:line="240" w:lineRule="auto"/>
        <w:jc w:val="center"/>
        <w:rPr>
          <w:rFonts w:ascii="Arial Black" w:hAnsi="Arial Black"/>
          <w:color w:val="FF0000"/>
        </w:rPr>
      </w:pPr>
      <w:r w:rsidRPr="00E07E6F">
        <w:rPr>
          <w:rFonts w:ascii="Arial Black" w:hAnsi="Arial Black"/>
          <w:color w:val="FF0000"/>
        </w:rPr>
        <w:t xml:space="preserve">Студенты колледжа приняли участие в психологическом </w:t>
      </w:r>
      <w:proofErr w:type="spellStart"/>
      <w:r w:rsidRPr="00E07E6F">
        <w:rPr>
          <w:rFonts w:ascii="Arial Black" w:hAnsi="Arial Black"/>
          <w:color w:val="FF0000"/>
        </w:rPr>
        <w:t>Краш</w:t>
      </w:r>
      <w:proofErr w:type="spellEnd"/>
      <w:r w:rsidRPr="00E07E6F">
        <w:rPr>
          <w:rFonts w:ascii="Arial Black" w:hAnsi="Arial Black"/>
          <w:color w:val="FF0000"/>
        </w:rPr>
        <w:t>-курсе.</w:t>
      </w:r>
    </w:p>
    <w:p w:rsidR="00E07E6F" w:rsidRPr="00E07E6F" w:rsidRDefault="00E07E6F" w:rsidP="00E07E6F">
      <w:pPr>
        <w:rPr>
          <w:rFonts w:ascii="Arial Black" w:eastAsia="Times New Roman" w:hAnsi="Arial Black" w:cs="Tahoma"/>
          <w:color w:val="244061" w:themeColor="accent1" w:themeShade="80"/>
          <w:sz w:val="24"/>
          <w:szCs w:val="25"/>
          <w:lang w:eastAsia="ru-RU"/>
        </w:rPr>
      </w:pPr>
      <w:r>
        <w:rPr>
          <w:rFonts w:ascii="Arial Black" w:eastAsia="Times New Roman" w:hAnsi="Arial Black" w:cs="Tahoma"/>
          <w:color w:val="244061" w:themeColor="accent1" w:themeShade="80"/>
          <w:sz w:val="24"/>
          <w:szCs w:val="25"/>
          <w:lang w:eastAsia="ru-RU"/>
        </w:rPr>
        <w:tab/>
      </w:r>
      <w:r w:rsidRPr="00E07E6F">
        <w:rPr>
          <w:rFonts w:ascii="Arial Black" w:eastAsia="Times New Roman" w:hAnsi="Arial Black" w:cs="Tahoma"/>
          <w:color w:val="244061" w:themeColor="accent1" w:themeShade="80"/>
          <w:sz w:val="24"/>
          <w:szCs w:val="25"/>
          <w:lang w:eastAsia="ru-RU"/>
        </w:rPr>
        <w:t>Сотрудники Госавтоинспекции г. Ярославля совместно с представителями МЧС и Территориального Центра медицины катастроф рассказали ребятам о том, как могут внезапно рухнуть мечты в один миг из-за пренебрежени</w:t>
      </w:r>
      <w:r>
        <w:rPr>
          <w:rFonts w:ascii="Arial Black" w:eastAsia="Times New Roman" w:hAnsi="Arial Black" w:cs="Tahoma"/>
          <w:color w:val="244061" w:themeColor="accent1" w:themeShade="80"/>
          <w:sz w:val="24"/>
          <w:szCs w:val="25"/>
          <w:lang w:eastAsia="ru-RU"/>
        </w:rPr>
        <w:t>я Правилами дорожного движения.</w:t>
      </w:r>
    </w:p>
    <w:p w:rsidR="00E07E6F" w:rsidRPr="00E07E6F" w:rsidRDefault="00E07E6F" w:rsidP="00E07E6F">
      <w:pPr>
        <w:rPr>
          <w:rFonts w:ascii="Arial Black" w:eastAsia="Times New Roman" w:hAnsi="Arial Black" w:cs="Tahoma"/>
          <w:color w:val="244061" w:themeColor="accent1" w:themeShade="80"/>
          <w:sz w:val="24"/>
          <w:szCs w:val="25"/>
          <w:lang w:eastAsia="ru-RU"/>
        </w:rPr>
      </w:pPr>
      <w:r>
        <w:rPr>
          <w:rFonts w:ascii="Arial Black" w:eastAsia="Times New Roman" w:hAnsi="Arial Black" w:cs="Tahoma"/>
          <w:color w:val="244061" w:themeColor="accent1" w:themeShade="80"/>
          <w:sz w:val="24"/>
          <w:szCs w:val="25"/>
          <w:lang w:eastAsia="ru-RU"/>
        </w:rPr>
        <w:tab/>
      </w:r>
      <w:r w:rsidRPr="00E07E6F">
        <w:rPr>
          <w:rFonts w:ascii="Arial Black" w:eastAsia="Times New Roman" w:hAnsi="Arial Black" w:cs="Tahoma"/>
          <w:color w:val="244061" w:themeColor="accent1" w:themeShade="80"/>
          <w:sz w:val="24"/>
          <w:szCs w:val="25"/>
          <w:lang w:eastAsia="ru-RU"/>
        </w:rPr>
        <w:t xml:space="preserve">Мероприятие традиционно началось с того, что студентам предложили написать свои самые сокровенные желания на </w:t>
      </w:r>
      <w:proofErr w:type="spellStart"/>
      <w:r w:rsidRPr="00E07E6F">
        <w:rPr>
          <w:rFonts w:ascii="Arial Black" w:eastAsia="Times New Roman" w:hAnsi="Arial Black" w:cs="Tahoma"/>
          <w:color w:val="244061" w:themeColor="accent1" w:themeShade="80"/>
          <w:sz w:val="24"/>
          <w:szCs w:val="25"/>
          <w:lang w:eastAsia="ru-RU"/>
        </w:rPr>
        <w:t>стикерах</w:t>
      </w:r>
      <w:proofErr w:type="spellEnd"/>
      <w:r w:rsidRPr="00E07E6F">
        <w:rPr>
          <w:rFonts w:ascii="Arial Black" w:eastAsia="Times New Roman" w:hAnsi="Arial Black" w:cs="Tahoma"/>
          <w:color w:val="244061" w:themeColor="accent1" w:themeShade="80"/>
          <w:sz w:val="24"/>
          <w:szCs w:val="25"/>
          <w:lang w:eastAsia="ru-RU"/>
        </w:rPr>
        <w:t>, которые наклеили на огромный воздушный шар. В ходе мероприятия сотрудники экстренных служб рассказывали студентам о реальных событиях, об ошибках участников дорожного движения, которые привели к необратимым последствиям. Также, помимо беседы, студентам были продемонстрированы ролики аварий, которые п</w:t>
      </w:r>
      <w:r>
        <w:rPr>
          <w:rFonts w:ascii="Arial Black" w:eastAsia="Times New Roman" w:hAnsi="Arial Black" w:cs="Tahoma"/>
          <w:color w:val="244061" w:themeColor="accent1" w:themeShade="80"/>
          <w:sz w:val="24"/>
          <w:szCs w:val="25"/>
          <w:lang w:eastAsia="ru-RU"/>
        </w:rPr>
        <w:t>роизошли в Ярославской области.</w:t>
      </w:r>
    </w:p>
    <w:p w:rsidR="00E07E6F" w:rsidRDefault="00E07E6F" w:rsidP="00E07E6F">
      <w:pPr>
        <w:rPr>
          <w:rFonts w:ascii="Arial Black" w:eastAsia="Times New Roman" w:hAnsi="Arial Black" w:cs="Tahoma"/>
          <w:color w:val="244061" w:themeColor="accent1" w:themeShade="80"/>
          <w:sz w:val="24"/>
          <w:szCs w:val="25"/>
          <w:lang w:eastAsia="ru-RU"/>
        </w:rPr>
      </w:pPr>
      <w:r>
        <w:rPr>
          <w:rFonts w:ascii="Arial Black" w:eastAsia="Times New Roman" w:hAnsi="Arial Black" w:cs="Tahoma"/>
          <w:color w:val="244061" w:themeColor="accent1" w:themeShade="80"/>
          <w:sz w:val="24"/>
          <w:szCs w:val="25"/>
          <w:lang w:eastAsia="ru-RU"/>
        </w:rPr>
        <w:tab/>
      </w:r>
      <w:proofErr w:type="spellStart"/>
      <w:r w:rsidRPr="00E07E6F">
        <w:rPr>
          <w:rFonts w:ascii="Arial Black" w:eastAsia="Times New Roman" w:hAnsi="Arial Black" w:cs="Tahoma"/>
          <w:color w:val="244061" w:themeColor="accent1" w:themeShade="80"/>
          <w:sz w:val="24"/>
          <w:szCs w:val="25"/>
          <w:lang w:eastAsia="ru-RU"/>
        </w:rPr>
        <w:t>Краш</w:t>
      </w:r>
      <w:proofErr w:type="spellEnd"/>
      <w:r w:rsidRPr="00E07E6F">
        <w:rPr>
          <w:rFonts w:ascii="Arial Black" w:eastAsia="Times New Roman" w:hAnsi="Arial Black" w:cs="Tahoma"/>
          <w:color w:val="244061" w:themeColor="accent1" w:themeShade="80"/>
          <w:sz w:val="24"/>
          <w:szCs w:val="25"/>
          <w:lang w:eastAsia="ru-RU"/>
        </w:rPr>
        <w:t>-курс стимулирует возникновение желания вопреки всему беречь свою жизнь и соблюдать Правила дорожного движения.</w:t>
      </w:r>
    </w:p>
    <w:p w:rsidR="00E07E6F" w:rsidRPr="00E07E6F" w:rsidRDefault="00E07E6F" w:rsidP="00E07E6F">
      <w:pPr>
        <w:rPr>
          <w:rFonts w:ascii="Arial Black" w:eastAsia="Times New Roman" w:hAnsi="Arial Black" w:cs="Tahoma"/>
          <w:color w:val="244061" w:themeColor="accent1" w:themeShade="80"/>
          <w:sz w:val="24"/>
          <w:szCs w:val="25"/>
          <w:lang w:eastAsia="ru-RU"/>
        </w:rPr>
      </w:pPr>
      <w:r>
        <w:rPr>
          <w:rFonts w:ascii="Arial Black" w:eastAsia="Times New Roman" w:hAnsi="Arial Black" w:cs="Tahoma"/>
          <w:noProof/>
          <w:color w:val="244061" w:themeColor="accent1" w:themeShade="80"/>
          <w:sz w:val="24"/>
          <w:szCs w:val="25"/>
          <w:lang w:eastAsia="ru-RU"/>
        </w:rPr>
        <w:drawing>
          <wp:inline distT="0" distB="0" distL="0" distR="0">
            <wp:extent cx="4035365" cy="3019671"/>
            <wp:effectExtent l="19050" t="0" r="3235" b="0"/>
            <wp:docPr id="31" name="Рисунок 6" descr="C:\Users\KYROMI\Downloads\bnQUFwOb-foK7_6bQvr6L4vepg0jTp5XsyJBKCYi98LkYM4l_dZAsnBXlpcwYKPNb_hG57a11eWYkwPTPpRZV6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YROMI\Downloads\bnQUFwOb-foK7_6bQvr6L4vepg0jTp5XsyJBKCYi98LkYM4l_dZAsnBXlpcwYKPNb_hG57a11eWYkwPTPpRZV6yO.jpg"/>
                    <pic:cNvPicPr>
                      <a:picLocks noChangeAspect="1" noChangeArrowheads="1"/>
                    </pic:cNvPicPr>
                  </pic:nvPicPr>
                  <pic:blipFill>
                    <a:blip r:embed="rId13" cstate="print"/>
                    <a:srcRect/>
                    <a:stretch>
                      <a:fillRect/>
                    </a:stretch>
                  </pic:blipFill>
                  <pic:spPr bwMode="auto">
                    <a:xfrm>
                      <a:off x="0" y="0"/>
                      <a:ext cx="4044769" cy="3026708"/>
                    </a:xfrm>
                    <a:prstGeom prst="rect">
                      <a:avLst/>
                    </a:prstGeom>
                    <a:noFill/>
                    <a:ln w="9525">
                      <a:noFill/>
                      <a:miter lim="800000"/>
                      <a:headEnd/>
                      <a:tailEnd/>
                    </a:ln>
                  </pic:spPr>
                </pic:pic>
              </a:graphicData>
            </a:graphic>
          </wp:inline>
        </w:drawing>
      </w:r>
    </w:p>
    <w:p w:rsidR="00E07E6F" w:rsidRPr="00E07E6F" w:rsidRDefault="00E07E6F">
      <w:pPr>
        <w:rPr>
          <w:rFonts w:ascii="Arial Black" w:eastAsia="Times New Roman" w:hAnsi="Arial Black" w:cs="Tahoma"/>
          <w:color w:val="244061" w:themeColor="accent1" w:themeShade="80"/>
          <w:sz w:val="24"/>
          <w:szCs w:val="25"/>
          <w:lang w:eastAsia="ru-RU"/>
        </w:rPr>
      </w:pPr>
      <w:r w:rsidRPr="00E07E6F">
        <w:rPr>
          <w:rFonts w:ascii="Arial Black" w:eastAsia="Times New Roman" w:hAnsi="Arial Black" w:cs="Tahoma"/>
          <w:color w:val="244061" w:themeColor="accent1" w:themeShade="80"/>
          <w:sz w:val="24"/>
          <w:szCs w:val="25"/>
          <w:lang w:eastAsia="ru-RU"/>
        </w:rPr>
        <w:br w:type="page"/>
      </w:r>
    </w:p>
    <w:p w:rsidR="00E07E6F" w:rsidRDefault="00E07E6F" w:rsidP="00E07E6F">
      <w:pPr>
        <w:rPr>
          <w:color w:val="244061" w:themeColor="accent1" w:themeShade="80"/>
        </w:rPr>
      </w:pPr>
    </w:p>
    <w:p w:rsidR="00912FF1" w:rsidRPr="00DF7597" w:rsidRDefault="00912FF1" w:rsidP="000C786E">
      <w:pPr>
        <w:rPr>
          <w:color w:val="244061" w:themeColor="accent1" w:themeShade="80"/>
        </w:rPr>
      </w:pPr>
    </w:p>
    <w:p w:rsidR="000C786E" w:rsidRPr="00674F86" w:rsidRDefault="00DF7597" w:rsidP="000C786E">
      <w:r w:rsidRPr="00DF7597">
        <w:rPr>
          <w:noProof/>
          <w:lang w:eastAsia="ru-RU"/>
        </w:rPr>
        <w:drawing>
          <wp:inline distT="0" distB="0" distL="0" distR="0">
            <wp:extent cx="6096000" cy="936517"/>
            <wp:effectExtent l="0" t="0" r="0" b="0"/>
            <wp:docPr id="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6152515" cy="945199"/>
                    </a:xfrm>
                    <a:prstGeom prst="rect">
                      <a:avLst/>
                    </a:prstGeom>
                  </pic:spPr>
                </pic:pic>
              </a:graphicData>
            </a:graphic>
          </wp:inline>
        </w:drawing>
      </w:r>
    </w:p>
    <w:p w:rsidR="00E010E9" w:rsidRDefault="00353FF2" w:rsidP="00E010E9">
      <w:pPr>
        <w:spacing w:line="240" w:lineRule="auto"/>
        <w:jc w:val="center"/>
        <w:rPr>
          <w:rFonts w:ascii="Arial Black" w:hAnsi="Arial Black"/>
          <w:color w:val="FF0000"/>
        </w:rPr>
      </w:pPr>
      <w:r>
        <w:rPr>
          <w:rFonts w:ascii="Arial Black" w:hAnsi="Arial Black"/>
          <w:color w:val="FF0000"/>
        </w:rPr>
        <w:t>29.08.2025</w:t>
      </w:r>
    </w:p>
    <w:p w:rsidR="00E010E9" w:rsidRDefault="00E010E9" w:rsidP="00E010E9">
      <w:pPr>
        <w:spacing w:line="240" w:lineRule="auto"/>
        <w:jc w:val="center"/>
        <w:rPr>
          <w:rFonts w:ascii="Arial Black" w:hAnsi="Arial Black"/>
          <w:color w:val="FF0000"/>
        </w:rPr>
      </w:pPr>
      <w:r w:rsidRPr="00E010E9">
        <w:rPr>
          <w:rFonts w:ascii="Arial Black" w:hAnsi="Arial Black"/>
          <w:color w:val="FF0000"/>
        </w:rPr>
        <w:t>Быть донором — почетно</w:t>
      </w:r>
    </w:p>
    <w:p w:rsidR="00E010E9" w:rsidRPr="00E010E9" w:rsidRDefault="00E010E9">
      <w:pPr>
        <w:rPr>
          <w:rFonts w:ascii="Arial Black" w:eastAsia="Times New Roman" w:hAnsi="Arial Black" w:cs="Tahoma"/>
          <w:color w:val="244061" w:themeColor="accent1" w:themeShade="80"/>
          <w:sz w:val="24"/>
          <w:szCs w:val="25"/>
          <w:lang w:eastAsia="ru-RU"/>
        </w:rPr>
      </w:pPr>
      <w:r>
        <w:rPr>
          <w:rFonts w:ascii="Arial Black" w:eastAsia="Times New Roman" w:hAnsi="Arial Black" w:cs="Tahoma"/>
          <w:color w:val="244061" w:themeColor="accent1" w:themeShade="80"/>
          <w:sz w:val="24"/>
          <w:szCs w:val="25"/>
          <w:lang w:eastAsia="ru-RU"/>
        </w:rPr>
        <w:tab/>
        <w:t>С</w:t>
      </w:r>
      <w:r w:rsidRPr="00E010E9">
        <w:rPr>
          <w:rFonts w:ascii="Arial Black" w:eastAsia="Times New Roman" w:hAnsi="Arial Black" w:cs="Tahoma"/>
          <w:color w:val="244061" w:themeColor="accent1" w:themeShade="80"/>
          <w:sz w:val="24"/>
          <w:szCs w:val="25"/>
          <w:lang w:eastAsia="ru-RU"/>
        </w:rPr>
        <w:t>пециалисты Ярославской станции переливания крови совместно с Ярославским отделением Российского Красного Креста провели #</w:t>
      </w:r>
      <w:proofErr w:type="spellStart"/>
      <w:r w:rsidRPr="00E010E9">
        <w:rPr>
          <w:rFonts w:ascii="Arial Black" w:eastAsia="Times New Roman" w:hAnsi="Arial Black" w:cs="Tahoma"/>
          <w:color w:val="244061" w:themeColor="accent1" w:themeShade="80"/>
          <w:sz w:val="24"/>
          <w:szCs w:val="25"/>
          <w:lang w:eastAsia="ru-RU"/>
        </w:rPr>
        <w:t>ДонорскийКвиз</w:t>
      </w:r>
      <w:proofErr w:type="spellEnd"/>
      <w:r w:rsidRPr="00E010E9">
        <w:rPr>
          <w:rFonts w:ascii="Arial Black" w:eastAsia="Times New Roman" w:hAnsi="Arial Black" w:cs="Tahoma"/>
          <w:color w:val="244061" w:themeColor="accent1" w:themeShade="80"/>
          <w:sz w:val="24"/>
          <w:szCs w:val="25"/>
          <w:lang w:eastAsia="ru-RU"/>
        </w:rPr>
        <w:t xml:space="preserve"> и просветительскую встречу со студентами колледжа.</w:t>
      </w:r>
    </w:p>
    <w:p w:rsidR="00E010E9" w:rsidRDefault="00E010E9">
      <w:pPr>
        <w:rPr>
          <w:rFonts w:ascii="Arial Black" w:hAnsi="Arial Black"/>
          <w:color w:val="FF0000"/>
        </w:rPr>
      </w:pPr>
      <w:r>
        <w:rPr>
          <w:rFonts w:ascii="Arial Black" w:eastAsia="Times New Roman" w:hAnsi="Arial Black" w:cs="Tahoma"/>
          <w:color w:val="244061" w:themeColor="accent1" w:themeShade="80"/>
          <w:sz w:val="24"/>
          <w:szCs w:val="25"/>
          <w:lang w:eastAsia="ru-RU"/>
        </w:rPr>
        <w:tab/>
      </w:r>
      <w:r w:rsidRPr="00E010E9">
        <w:rPr>
          <w:rFonts w:ascii="Arial Black" w:eastAsia="Times New Roman" w:hAnsi="Arial Black" w:cs="Tahoma"/>
          <w:color w:val="244061" w:themeColor="accent1" w:themeShade="80"/>
          <w:sz w:val="24"/>
          <w:szCs w:val="25"/>
          <w:lang w:eastAsia="ru-RU"/>
        </w:rPr>
        <w:t xml:space="preserve">Во время </w:t>
      </w:r>
      <w:proofErr w:type="spellStart"/>
      <w:r w:rsidRPr="00E010E9">
        <w:rPr>
          <w:rFonts w:ascii="Arial Black" w:eastAsia="Times New Roman" w:hAnsi="Arial Black" w:cs="Tahoma"/>
          <w:color w:val="244061" w:themeColor="accent1" w:themeShade="80"/>
          <w:sz w:val="24"/>
          <w:szCs w:val="25"/>
          <w:lang w:eastAsia="ru-RU"/>
        </w:rPr>
        <w:t>квиза</w:t>
      </w:r>
      <w:proofErr w:type="spellEnd"/>
      <w:r w:rsidRPr="00E010E9">
        <w:rPr>
          <w:rFonts w:ascii="Arial Black" w:eastAsia="Times New Roman" w:hAnsi="Arial Black" w:cs="Tahoma"/>
          <w:color w:val="244061" w:themeColor="accent1" w:themeShade="80"/>
          <w:sz w:val="24"/>
          <w:szCs w:val="25"/>
          <w:lang w:eastAsia="ru-RU"/>
        </w:rPr>
        <w:t xml:space="preserve"> и беседы ребята узнали о донорстве крови, костного мозга и ГСК в наше время, обсудили, как работала станция в военные годы. Специалисты рассказали о том, кто такой сегодняшний донор и как им стать, как происходит процедура забора крови, из каких компонентов состоит наша кровь и что происходит с кровью после </w:t>
      </w:r>
      <w:proofErr w:type="spellStart"/>
      <w:r w:rsidRPr="00E010E9">
        <w:rPr>
          <w:rFonts w:ascii="Arial Black" w:eastAsia="Times New Roman" w:hAnsi="Arial Black" w:cs="Tahoma"/>
          <w:color w:val="244061" w:themeColor="accent1" w:themeShade="80"/>
          <w:sz w:val="24"/>
          <w:szCs w:val="25"/>
          <w:lang w:eastAsia="ru-RU"/>
        </w:rPr>
        <w:t>донации</w:t>
      </w:r>
      <w:proofErr w:type="spellEnd"/>
      <w:r w:rsidRPr="00E010E9">
        <w:rPr>
          <w:rFonts w:ascii="Arial Black" w:eastAsia="Times New Roman" w:hAnsi="Arial Black" w:cs="Tahoma"/>
          <w:color w:val="244061" w:themeColor="accent1" w:themeShade="80"/>
          <w:sz w:val="24"/>
          <w:szCs w:val="25"/>
          <w:lang w:eastAsia="ru-RU"/>
        </w:rPr>
        <w:t>, а также развеяли мифы о донорстве.</w:t>
      </w:r>
      <w:r>
        <w:rPr>
          <w:rFonts w:ascii="Arial Black" w:hAnsi="Arial Black"/>
          <w:noProof/>
          <w:color w:val="FF0000"/>
          <w:lang w:eastAsia="ru-RU"/>
        </w:rPr>
        <w:drawing>
          <wp:inline distT="0" distB="0" distL="0" distR="0">
            <wp:extent cx="6683674" cy="3666653"/>
            <wp:effectExtent l="19050" t="0" r="2876" b="0"/>
            <wp:docPr id="32" name="Рисунок 7" descr="C:\Users\KYROMI\Downloads\WQbyOe1F4afeWffmUHXU4Fyo2iFs3KoCX9n_kDjEBUS9xo1EChYFK5EhvtC__3iG1dn46DQPnbMjxvU_p7mxov-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YROMI\Downloads\WQbyOe1F4afeWffmUHXU4Fyo2iFs3KoCX9n_kDjEBUS9xo1EChYFK5EhvtC__3iG1dn46DQPnbMjxvU_p7mxov-x.jpg"/>
                    <pic:cNvPicPr>
                      <a:picLocks noChangeAspect="1" noChangeArrowheads="1"/>
                    </pic:cNvPicPr>
                  </pic:nvPicPr>
                  <pic:blipFill>
                    <a:blip r:embed="rId14" cstate="print"/>
                    <a:srcRect/>
                    <a:stretch>
                      <a:fillRect/>
                    </a:stretch>
                  </pic:blipFill>
                  <pic:spPr bwMode="auto">
                    <a:xfrm>
                      <a:off x="0" y="0"/>
                      <a:ext cx="6690350" cy="3670315"/>
                    </a:xfrm>
                    <a:prstGeom prst="rect">
                      <a:avLst/>
                    </a:prstGeom>
                    <a:noFill/>
                    <a:ln w="9525">
                      <a:noFill/>
                      <a:miter lim="800000"/>
                      <a:headEnd/>
                      <a:tailEnd/>
                    </a:ln>
                  </pic:spPr>
                </pic:pic>
              </a:graphicData>
            </a:graphic>
          </wp:inline>
        </w:drawing>
      </w:r>
      <w:r>
        <w:rPr>
          <w:rFonts w:ascii="Arial Black" w:hAnsi="Arial Black"/>
          <w:color w:val="FF0000"/>
        </w:rPr>
        <w:br w:type="page"/>
      </w:r>
    </w:p>
    <w:p w:rsidR="00E010E9" w:rsidRDefault="00E010E9" w:rsidP="00E010E9">
      <w:pPr>
        <w:ind w:firstLine="708"/>
        <w:jc w:val="center"/>
        <w:rPr>
          <w:rFonts w:ascii="Arial Black" w:hAnsi="Arial Black"/>
          <w:color w:val="FF0000"/>
        </w:rPr>
      </w:pPr>
    </w:p>
    <w:p w:rsidR="00912FF1" w:rsidRPr="00674F86" w:rsidRDefault="00912FF1" w:rsidP="000C786E"/>
    <w:p w:rsidR="00912FF1" w:rsidRPr="00674F86" w:rsidRDefault="00912FF1" w:rsidP="000C786E"/>
    <w:p w:rsidR="00912FF1" w:rsidRDefault="00912FF1" w:rsidP="000C786E"/>
    <w:p w:rsidR="00674F86" w:rsidRDefault="00DF7597" w:rsidP="000C786E">
      <w:r w:rsidRPr="00DF7597">
        <w:rPr>
          <w:noProof/>
          <w:lang w:eastAsia="ru-RU"/>
        </w:rPr>
        <w:drawing>
          <wp:inline distT="0" distB="0" distL="0" distR="0">
            <wp:extent cx="6096000" cy="936517"/>
            <wp:effectExtent l="0" t="0" r="0" b="0"/>
            <wp:docPr id="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6152515" cy="945199"/>
                    </a:xfrm>
                    <a:prstGeom prst="rect">
                      <a:avLst/>
                    </a:prstGeom>
                  </pic:spPr>
                </pic:pic>
              </a:graphicData>
            </a:graphic>
          </wp:inline>
        </w:drawing>
      </w:r>
    </w:p>
    <w:p w:rsidR="00DF7597" w:rsidRPr="00DF7597" w:rsidRDefault="00353FF2" w:rsidP="00DF7597">
      <w:pPr>
        <w:spacing w:line="240" w:lineRule="auto"/>
        <w:jc w:val="center"/>
        <w:rPr>
          <w:rFonts w:ascii="Arial Black" w:hAnsi="Arial Black"/>
          <w:color w:val="FF0000"/>
        </w:rPr>
      </w:pPr>
      <w:r>
        <w:rPr>
          <w:rFonts w:ascii="Arial Black" w:hAnsi="Arial Black"/>
          <w:color w:val="FF0000"/>
        </w:rPr>
        <w:t>29.08.2025</w:t>
      </w:r>
    </w:p>
    <w:p w:rsidR="00E010E9" w:rsidRDefault="00E010E9" w:rsidP="00DF7597">
      <w:pPr>
        <w:spacing w:line="240" w:lineRule="auto"/>
        <w:jc w:val="center"/>
        <w:rPr>
          <w:rFonts w:ascii="Arial Black" w:hAnsi="Arial Black"/>
          <w:color w:val="FF0000"/>
        </w:rPr>
      </w:pPr>
      <w:r w:rsidRPr="00E010E9">
        <w:rPr>
          <w:rFonts w:ascii="Arial Black" w:hAnsi="Arial Black"/>
          <w:color w:val="FF0000"/>
        </w:rPr>
        <w:t xml:space="preserve">С вами говорит история... </w:t>
      </w:r>
    </w:p>
    <w:p w:rsidR="00E010E9" w:rsidRPr="00E010E9" w:rsidRDefault="00E010E9" w:rsidP="00E010E9">
      <w:pPr>
        <w:rPr>
          <w:rFonts w:ascii="Arial Black" w:eastAsia="Times New Roman" w:hAnsi="Arial Black" w:cs="Tahoma"/>
          <w:color w:val="244061" w:themeColor="accent1" w:themeShade="80"/>
          <w:sz w:val="24"/>
          <w:szCs w:val="25"/>
          <w:lang w:eastAsia="ru-RU"/>
        </w:rPr>
      </w:pPr>
      <w:r>
        <w:rPr>
          <w:rFonts w:ascii="Arial Black" w:eastAsia="Times New Roman" w:hAnsi="Arial Black" w:cs="Tahoma"/>
          <w:color w:val="244061" w:themeColor="accent1" w:themeShade="80"/>
          <w:sz w:val="24"/>
          <w:szCs w:val="25"/>
          <w:lang w:eastAsia="ru-RU"/>
        </w:rPr>
        <w:tab/>
      </w:r>
      <w:r w:rsidRPr="00E010E9">
        <w:rPr>
          <w:rFonts w:ascii="Arial Black" w:eastAsia="Times New Roman" w:hAnsi="Arial Black" w:cs="Tahoma"/>
          <w:color w:val="244061" w:themeColor="accent1" w:themeShade="80"/>
          <w:sz w:val="24"/>
          <w:szCs w:val="25"/>
          <w:lang w:eastAsia="ru-RU"/>
        </w:rPr>
        <w:t>6 мая в нашем колледже прошла литературно-музыкальная композиция «С вами говорит история...», посвященная 80-летию Победы в Великой Отечественной войне.</w:t>
      </w:r>
    </w:p>
    <w:p w:rsidR="00E010E9" w:rsidRDefault="00E010E9" w:rsidP="00E010E9">
      <w:pPr>
        <w:rPr>
          <w:rFonts w:ascii="Arial Black" w:eastAsia="Times New Roman" w:hAnsi="Arial Black" w:cs="Tahoma"/>
          <w:color w:val="244061" w:themeColor="accent1" w:themeShade="80"/>
          <w:sz w:val="24"/>
          <w:szCs w:val="25"/>
          <w:lang w:eastAsia="ru-RU"/>
        </w:rPr>
      </w:pPr>
      <w:r>
        <w:rPr>
          <w:rFonts w:ascii="Arial Black" w:eastAsia="Times New Roman" w:hAnsi="Arial Black" w:cs="Tahoma"/>
          <w:color w:val="244061" w:themeColor="accent1" w:themeShade="80"/>
          <w:sz w:val="24"/>
          <w:szCs w:val="25"/>
          <w:lang w:eastAsia="ru-RU"/>
        </w:rPr>
        <w:tab/>
      </w:r>
      <w:r w:rsidRPr="00E010E9">
        <w:rPr>
          <w:rFonts w:ascii="Arial Black" w:eastAsia="Times New Roman" w:hAnsi="Arial Black" w:cs="Tahoma"/>
          <w:color w:val="244061" w:themeColor="accent1" w:themeShade="80"/>
          <w:sz w:val="24"/>
          <w:szCs w:val="25"/>
          <w:lang w:eastAsia="ru-RU"/>
        </w:rPr>
        <w:t>Творческие выступления студентов и педагогов помогли зрителям погрузиться в атмосферу тех героических дней. Участники на сцене вспомнили о мужестве, стойкости и жертвах, которые принес наш народ для достижения Победы. Стихи и проза в их прочтении, трогательные песни и танцы стали ярким напоминанием о том, как важна память о прошлом.</w:t>
      </w:r>
    </w:p>
    <w:p w:rsidR="00E010E9" w:rsidRPr="00E010E9" w:rsidRDefault="00E010E9" w:rsidP="00E010E9">
      <w:pPr>
        <w:rPr>
          <w:rFonts w:ascii="Arial Black" w:eastAsia="Times New Roman" w:hAnsi="Arial Black" w:cs="Tahoma"/>
          <w:color w:val="244061" w:themeColor="accent1" w:themeShade="80"/>
          <w:sz w:val="24"/>
          <w:szCs w:val="25"/>
          <w:lang w:eastAsia="ru-RU"/>
        </w:rPr>
      </w:pPr>
      <w:r>
        <w:rPr>
          <w:rFonts w:ascii="Arial Black" w:eastAsia="Times New Roman" w:hAnsi="Arial Black" w:cs="Tahoma"/>
          <w:noProof/>
          <w:color w:val="244061" w:themeColor="accent1" w:themeShade="80"/>
          <w:sz w:val="24"/>
          <w:szCs w:val="25"/>
          <w:lang w:eastAsia="ru-RU"/>
        </w:rPr>
        <w:drawing>
          <wp:inline distT="0" distB="0" distL="0" distR="0">
            <wp:extent cx="5665757" cy="3783469"/>
            <wp:effectExtent l="19050" t="0" r="0" b="0"/>
            <wp:docPr id="33" name="Рисунок 8" descr="C:\Users\KYROMI\Downloads\Wm0H7aZ30w7XTS4IaNH9Y9rFv5EOtUQqKgiO2ZVaMay_AI3j0XF4Qmwn0a70z2skLWSpQ0-XQPVkVq5xMz1XC9z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YROMI\Downloads\Wm0H7aZ30w7XTS4IaNH9Y9rFv5EOtUQqKgiO2ZVaMay_AI3j0XF4Qmwn0a70z2skLWSpQ0-XQPVkVq5xMz1XC9zj.jpg"/>
                    <pic:cNvPicPr>
                      <a:picLocks noChangeAspect="1" noChangeArrowheads="1"/>
                    </pic:cNvPicPr>
                  </pic:nvPicPr>
                  <pic:blipFill>
                    <a:blip r:embed="rId15" cstate="print"/>
                    <a:srcRect/>
                    <a:stretch>
                      <a:fillRect/>
                    </a:stretch>
                  </pic:blipFill>
                  <pic:spPr bwMode="auto">
                    <a:xfrm>
                      <a:off x="0" y="0"/>
                      <a:ext cx="5670117" cy="3786381"/>
                    </a:xfrm>
                    <a:prstGeom prst="rect">
                      <a:avLst/>
                    </a:prstGeom>
                    <a:noFill/>
                    <a:ln w="9525">
                      <a:noFill/>
                      <a:miter lim="800000"/>
                      <a:headEnd/>
                      <a:tailEnd/>
                    </a:ln>
                  </pic:spPr>
                </pic:pic>
              </a:graphicData>
            </a:graphic>
          </wp:inline>
        </w:drawing>
      </w:r>
      <w:r w:rsidRPr="00E010E9">
        <w:rPr>
          <w:rFonts w:ascii="Arial Black" w:eastAsia="Times New Roman" w:hAnsi="Arial Black" w:cs="Tahoma"/>
          <w:color w:val="244061" w:themeColor="accent1" w:themeShade="80"/>
          <w:sz w:val="24"/>
          <w:szCs w:val="25"/>
          <w:lang w:eastAsia="ru-RU"/>
        </w:rPr>
        <w:br w:type="page"/>
      </w:r>
    </w:p>
    <w:p w:rsidR="00DF7597" w:rsidRPr="00DF7597" w:rsidRDefault="00DF7597" w:rsidP="00DF7597">
      <w:pPr>
        <w:spacing w:line="240" w:lineRule="auto"/>
        <w:jc w:val="center"/>
        <w:rPr>
          <w:rFonts w:ascii="Arial Black" w:hAnsi="Arial Black"/>
          <w:color w:val="FF0000"/>
        </w:rPr>
      </w:pPr>
    </w:p>
    <w:p w:rsidR="00674F86" w:rsidRDefault="00674F86" w:rsidP="00DF7597">
      <w:pPr>
        <w:jc w:val="center"/>
      </w:pPr>
    </w:p>
    <w:p w:rsidR="00674F86" w:rsidRDefault="00674F86" w:rsidP="000C786E"/>
    <w:p w:rsidR="00674F86" w:rsidRDefault="00674F86" w:rsidP="000C786E"/>
    <w:p w:rsidR="00674F86" w:rsidRDefault="00723473" w:rsidP="000C786E">
      <w:r w:rsidRPr="00723473">
        <w:rPr>
          <w:noProof/>
          <w:lang w:eastAsia="ru-RU"/>
        </w:rPr>
        <w:drawing>
          <wp:inline distT="0" distB="0" distL="0" distR="0">
            <wp:extent cx="6096000" cy="936517"/>
            <wp:effectExtent l="0" t="0" r="0" b="0"/>
            <wp:docPr id="2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6152515" cy="945199"/>
                    </a:xfrm>
                    <a:prstGeom prst="rect">
                      <a:avLst/>
                    </a:prstGeom>
                  </pic:spPr>
                </pic:pic>
              </a:graphicData>
            </a:graphic>
          </wp:inline>
        </w:drawing>
      </w:r>
    </w:p>
    <w:p w:rsidR="00723473" w:rsidRPr="00723473" w:rsidRDefault="00353FF2" w:rsidP="00723473">
      <w:pPr>
        <w:spacing w:line="240" w:lineRule="auto"/>
        <w:jc w:val="center"/>
        <w:rPr>
          <w:rFonts w:ascii="Arial Black" w:hAnsi="Arial Black"/>
          <w:color w:val="FF0000"/>
        </w:rPr>
      </w:pPr>
      <w:r>
        <w:rPr>
          <w:rFonts w:ascii="Arial Black" w:hAnsi="Arial Black"/>
          <w:color w:val="FF0000"/>
        </w:rPr>
        <w:t>01.09.2025</w:t>
      </w:r>
    </w:p>
    <w:p w:rsidR="00723473" w:rsidRPr="00723473" w:rsidRDefault="00E010E9" w:rsidP="00723473">
      <w:pPr>
        <w:spacing w:line="240" w:lineRule="auto"/>
        <w:jc w:val="center"/>
        <w:rPr>
          <w:rFonts w:ascii="Arial Black" w:hAnsi="Arial Black"/>
          <w:color w:val="FF0000"/>
        </w:rPr>
      </w:pPr>
      <w:r w:rsidRPr="00E010E9">
        <w:rPr>
          <w:rFonts w:ascii="Arial Black" w:hAnsi="Arial Black"/>
          <w:color w:val="FF0000"/>
        </w:rPr>
        <w:t>Студенты нашего колледжа поддержали Всероссийскую акцию «Окна Победы», приуроченную ко Дню Победы.</w:t>
      </w:r>
    </w:p>
    <w:p w:rsidR="00E010E9" w:rsidRDefault="00E010E9" w:rsidP="00E010E9">
      <w:pPr>
        <w:rPr>
          <w:rFonts w:ascii="Arial Black" w:eastAsia="Times New Roman" w:hAnsi="Arial Black" w:cs="Tahoma"/>
          <w:color w:val="244061" w:themeColor="accent1" w:themeShade="80"/>
          <w:sz w:val="24"/>
          <w:szCs w:val="26"/>
          <w:lang w:eastAsia="ru-RU"/>
        </w:rPr>
      </w:pPr>
      <w:r>
        <w:rPr>
          <w:rFonts w:ascii="Arial Black" w:eastAsia="Times New Roman" w:hAnsi="Arial Black" w:cs="Tahoma"/>
          <w:color w:val="244061" w:themeColor="accent1" w:themeShade="80"/>
          <w:sz w:val="24"/>
          <w:szCs w:val="26"/>
          <w:lang w:eastAsia="ru-RU"/>
        </w:rPr>
        <w:tab/>
      </w:r>
      <w:r w:rsidRPr="00E010E9">
        <w:rPr>
          <w:rFonts w:ascii="Arial Black" w:eastAsia="Times New Roman" w:hAnsi="Arial Black" w:cs="Tahoma"/>
          <w:color w:val="244061" w:themeColor="accent1" w:themeShade="80"/>
          <w:sz w:val="24"/>
          <w:szCs w:val="26"/>
          <w:lang w:eastAsia="ru-RU"/>
        </w:rPr>
        <w:t>Красочные окна, украшенные красными звездами, георгиевскими лентами и словами искренней благодарности нашим героям, стали настоящим украшением учебного заведения. Так ребята отдали дань глубокого уважения ветеранам Великой Отечественной войны, благодаря которым мы живём мирной жизнью.</w:t>
      </w:r>
    </w:p>
    <w:p w:rsidR="00E010E9" w:rsidRDefault="00E010E9" w:rsidP="00E010E9">
      <w:pPr>
        <w:rPr>
          <w:rFonts w:ascii="Arial Black" w:eastAsia="Times New Roman" w:hAnsi="Arial Black" w:cs="Tahoma"/>
          <w:color w:val="244061" w:themeColor="accent1" w:themeShade="80"/>
          <w:sz w:val="24"/>
          <w:szCs w:val="26"/>
          <w:lang w:eastAsia="ru-RU"/>
        </w:rPr>
      </w:pPr>
      <w:r>
        <w:rPr>
          <w:rFonts w:ascii="Arial Black" w:eastAsia="Times New Roman" w:hAnsi="Arial Black" w:cs="Tahoma"/>
          <w:color w:val="244061" w:themeColor="accent1" w:themeShade="80"/>
          <w:sz w:val="24"/>
          <w:szCs w:val="26"/>
          <w:lang w:eastAsia="ru-RU"/>
        </w:rPr>
        <w:tab/>
      </w:r>
      <w:r w:rsidRPr="00E010E9">
        <w:rPr>
          <w:rFonts w:ascii="Arial Black" w:eastAsia="Times New Roman" w:hAnsi="Arial Black" w:cs="Tahoma"/>
          <w:color w:val="244061" w:themeColor="accent1" w:themeShade="80"/>
          <w:sz w:val="24"/>
          <w:szCs w:val="26"/>
          <w:lang w:eastAsia="ru-RU"/>
        </w:rPr>
        <w:t>Акция «Окна Победы», охватившая всю страну, объединяет поколения, даёт возможность выразить чувства патриотизма и любви к Отечеству. Мы уверены, что каждый участник внесёт вклад в сохранение исторической памяти наших предков.</w:t>
      </w:r>
    </w:p>
    <w:p w:rsidR="00E010E9" w:rsidRPr="00E010E9" w:rsidRDefault="00E010E9" w:rsidP="00E010E9">
      <w:pPr>
        <w:rPr>
          <w:rFonts w:ascii="Arial Black" w:eastAsia="Times New Roman" w:hAnsi="Arial Black" w:cs="Tahoma"/>
          <w:color w:val="244061" w:themeColor="accent1" w:themeShade="80"/>
          <w:sz w:val="24"/>
          <w:szCs w:val="26"/>
          <w:lang w:eastAsia="ru-RU"/>
        </w:rPr>
      </w:pPr>
      <w:r>
        <w:rPr>
          <w:rFonts w:ascii="Arial Black" w:eastAsia="Times New Roman" w:hAnsi="Arial Black" w:cs="Tahoma"/>
          <w:noProof/>
          <w:color w:val="244061" w:themeColor="accent1" w:themeShade="80"/>
          <w:sz w:val="24"/>
          <w:szCs w:val="26"/>
          <w:lang w:eastAsia="ru-RU"/>
        </w:rPr>
        <w:drawing>
          <wp:inline distT="0" distB="0" distL="0" distR="0">
            <wp:extent cx="2879425" cy="2879425"/>
            <wp:effectExtent l="19050" t="0" r="0" b="0"/>
            <wp:docPr id="34" name="Рисунок 9" descr="C:\Users\KYROMI\Downloads\Tl4OXNLsZt3jjEW_ctp9PMqgp8p7_HAaiTa38J097QLSlEDmng5lDGhQ8jZeBTI0kvV4BINrKqUe29-uTszH3Pu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YROMI\Downloads\Tl4OXNLsZt3jjEW_ctp9PMqgp8p7_HAaiTa38J097QLSlEDmng5lDGhQ8jZeBTI0kvV4BINrKqUe29-uTszH3Pu0.jpg"/>
                    <pic:cNvPicPr>
                      <a:picLocks noChangeAspect="1" noChangeArrowheads="1"/>
                    </pic:cNvPicPr>
                  </pic:nvPicPr>
                  <pic:blipFill>
                    <a:blip r:embed="rId16" cstate="print"/>
                    <a:srcRect/>
                    <a:stretch>
                      <a:fillRect/>
                    </a:stretch>
                  </pic:blipFill>
                  <pic:spPr bwMode="auto">
                    <a:xfrm>
                      <a:off x="0" y="0"/>
                      <a:ext cx="2882531" cy="2882531"/>
                    </a:xfrm>
                    <a:prstGeom prst="rect">
                      <a:avLst/>
                    </a:prstGeom>
                    <a:noFill/>
                    <a:ln w="9525">
                      <a:noFill/>
                      <a:miter lim="800000"/>
                      <a:headEnd/>
                      <a:tailEnd/>
                    </a:ln>
                  </pic:spPr>
                </pic:pic>
              </a:graphicData>
            </a:graphic>
          </wp:inline>
        </w:drawing>
      </w:r>
    </w:p>
    <w:p w:rsidR="00E010E9" w:rsidRDefault="00E010E9">
      <w:pPr>
        <w:rPr>
          <w:noProof/>
          <w:lang w:eastAsia="ru-RU"/>
        </w:rPr>
      </w:pPr>
      <w:r>
        <w:rPr>
          <w:noProof/>
          <w:lang w:eastAsia="ru-RU"/>
        </w:rPr>
        <w:br w:type="page"/>
      </w:r>
    </w:p>
    <w:p w:rsidR="00723473" w:rsidRPr="00912FF1" w:rsidRDefault="00723473" w:rsidP="00723473">
      <w:pPr>
        <w:jc w:val="center"/>
      </w:pPr>
    </w:p>
    <w:p w:rsidR="00E010E9" w:rsidRPr="00E010E9" w:rsidRDefault="000C786E" w:rsidP="00E010E9">
      <w:r w:rsidRPr="000C786E">
        <w:rPr>
          <w:noProof/>
          <w:lang w:eastAsia="ru-RU"/>
        </w:rPr>
        <w:drawing>
          <wp:inline distT="0" distB="0" distL="0" distR="0">
            <wp:extent cx="6096000" cy="936517"/>
            <wp:effectExtent l="0" t="0" r="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6152515" cy="945199"/>
                    </a:xfrm>
                    <a:prstGeom prst="rect">
                      <a:avLst/>
                    </a:prstGeom>
                  </pic:spPr>
                </pic:pic>
              </a:graphicData>
            </a:graphic>
          </wp:inline>
        </w:drawing>
      </w:r>
      <w:r w:rsidR="00E010E9">
        <w:tab/>
      </w:r>
      <w:r w:rsidR="00E010E9">
        <w:tab/>
      </w:r>
      <w:r w:rsidR="00E010E9">
        <w:tab/>
      </w:r>
      <w:r w:rsidR="00E010E9">
        <w:tab/>
      </w:r>
      <w:r w:rsidR="00E010E9">
        <w:tab/>
      </w:r>
      <w:r w:rsidR="00E010E9">
        <w:tab/>
      </w:r>
      <w:r w:rsidR="00E010E9">
        <w:tab/>
      </w:r>
      <w:r w:rsidR="00E010E9">
        <w:rPr>
          <w:rFonts w:ascii="Arial Black" w:eastAsia="Times New Roman" w:hAnsi="Arial Black" w:cs="Tahoma"/>
          <w:b/>
          <w:bCs/>
          <w:color w:val="17365D" w:themeColor="text2" w:themeShade="BF"/>
          <w:szCs w:val="24"/>
          <w:lang w:eastAsia="ru-RU"/>
        </w:rPr>
        <w:t xml:space="preserve"> </w:t>
      </w:r>
      <w:r w:rsidR="00E010E9">
        <w:rPr>
          <w:rFonts w:ascii="Arial Black" w:eastAsia="Times New Roman" w:hAnsi="Arial Black" w:cs="Tahoma"/>
          <w:b/>
          <w:bCs/>
          <w:color w:val="FF0000"/>
          <w:szCs w:val="24"/>
          <w:lang w:eastAsia="ru-RU"/>
        </w:rPr>
        <w:t>14.09.2025</w:t>
      </w:r>
    </w:p>
    <w:p w:rsidR="00E010E9" w:rsidRDefault="00E010E9">
      <w:pPr>
        <w:rPr>
          <w:rFonts w:ascii="Arial Black" w:hAnsi="Arial Black"/>
          <w:b/>
          <w:color w:val="FF0000"/>
        </w:rPr>
      </w:pPr>
      <w:r>
        <w:rPr>
          <w:rFonts w:ascii="Arial Black" w:hAnsi="Arial Black"/>
          <w:b/>
          <w:color w:val="FF0000"/>
        </w:rPr>
        <w:tab/>
      </w:r>
      <w:r>
        <w:rPr>
          <w:rFonts w:ascii="Arial Black" w:hAnsi="Arial Black"/>
          <w:b/>
          <w:color w:val="FF0000"/>
        </w:rPr>
        <w:tab/>
      </w:r>
      <w:r>
        <w:rPr>
          <w:rFonts w:ascii="Arial Black" w:hAnsi="Arial Black"/>
          <w:b/>
          <w:color w:val="FF0000"/>
        </w:rPr>
        <w:tab/>
      </w:r>
      <w:r>
        <w:rPr>
          <w:rFonts w:ascii="Arial Black" w:hAnsi="Arial Black"/>
          <w:b/>
          <w:color w:val="FF0000"/>
        </w:rPr>
        <w:tab/>
      </w:r>
      <w:r>
        <w:rPr>
          <w:rFonts w:ascii="Arial Black" w:hAnsi="Arial Black"/>
          <w:b/>
          <w:color w:val="FF0000"/>
        </w:rPr>
        <w:tab/>
      </w:r>
      <w:r>
        <w:rPr>
          <w:rFonts w:ascii="Arial Black" w:hAnsi="Arial Black"/>
          <w:b/>
          <w:color w:val="FF0000"/>
        </w:rPr>
        <w:tab/>
      </w:r>
      <w:r w:rsidRPr="00E010E9">
        <w:rPr>
          <w:rFonts w:ascii="Arial Black" w:hAnsi="Arial Black"/>
          <w:b/>
          <w:color w:val="FF0000"/>
        </w:rPr>
        <w:t>Найди пару</w:t>
      </w:r>
    </w:p>
    <w:p w:rsidR="00E010E9" w:rsidRDefault="00E010E9">
      <w:pPr>
        <w:rPr>
          <w:rFonts w:ascii="Arial Black" w:eastAsia="Times New Roman" w:hAnsi="Arial Black" w:cs="Tahoma"/>
          <w:b/>
          <w:bCs/>
          <w:color w:val="17365D" w:themeColor="text2" w:themeShade="BF"/>
          <w:szCs w:val="24"/>
          <w:lang w:eastAsia="ru-RU"/>
        </w:rPr>
      </w:pPr>
      <w:r>
        <w:rPr>
          <w:rFonts w:ascii="Arial Black" w:eastAsia="Times New Roman" w:hAnsi="Arial Black" w:cs="Tahoma"/>
          <w:b/>
          <w:bCs/>
          <w:color w:val="17365D" w:themeColor="text2" w:themeShade="BF"/>
          <w:szCs w:val="24"/>
          <w:lang w:eastAsia="ru-RU"/>
        </w:rPr>
        <w:tab/>
      </w:r>
      <w:r w:rsidRPr="00E010E9">
        <w:rPr>
          <w:rFonts w:ascii="Arial Black" w:eastAsia="Times New Roman" w:hAnsi="Arial Black" w:cs="Tahoma"/>
          <w:b/>
          <w:bCs/>
          <w:color w:val="17365D" w:themeColor="text2" w:themeShade="BF"/>
          <w:szCs w:val="24"/>
          <w:lang w:eastAsia="ru-RU"/>
        </w:rPr>
        <w:t>В преддверие дня славянской письменности и культуры 23 мая в колледже пройдёт игра, в которой может принять участие любой желающий.</w:t>
      </w:r>
    </w:p>
    <w:p w:rsidR="00E010E9" w:rsidRDefault="00E010E9">
      <w:pPr>
        <w:rPr>
          <w:rFonts w:ascii="Arial Black" w:eastAsia="Times New Roman" w:hAnsi="Arial Black" w:cs="Tahoma"/>
          <w:b/>
          <w:bCs/>
          <w:color w:val="17365D" w:themeColor="text2" w:themeShade="BF"/>
          <w:szCs w:val="24"/>
          <w:lang w:eastAsia="ru-RU"/>
        </w:rPr>
      </w:pPr>
      <w:r>
        <w:rPr>
          <w:rFonts w:ascii="Arial Black" w:eastAsia="Times New Roman" w:hAnsi="Arial Black" w:cs="Tahoma"/>
          <w:b/>
          <w:bCs/>
          <w:color w:val="17365D" w:themeColor="text2" w:themeShade="BF"/>
          <w:szCs w:val="24"/>
          <w:lang w:eastAsia="ru-RU"/>
        </w:rPr>
        <w:tab/>
      </w:r>
      <w:r w:rsidRPr="00E010E9">
        <w:rPr>
          <w:rFonts w:ascii="Arial Black" w:eastAsia="Times New Roman" w:hAnsi="Arial Black" w:cs="Tahoma"/>
          <w:b/>
          <w:bCs/>
          <w:color w:val="17365D" w:themeColor="text2" w:themeShade="BF"/>
          <w:szCs w:val="24"/>
          <w:lang w:eastAsia="ru-RU"/>
        </w:rPr>
        <w:t>Утром на вахте с 8:00 до 8:30 участники получат карточки со словами. Ваша задача — отыскать игрока с аналогичным словом, написанным на другом языке (см. пример на фото).</w:t>
      </w:r>
    </w:p>
    <w:p w:rsidR="00E010E9" w:rsidRPr="00E010E9" w:rsidRDefault="00E010E9">
      <w:pPr>
        <w:rPr>
          <w:rFonts w:ascii="Arial Black" w:eastAsia="Times New Roman" w:hAnsi="Arial Black" w:cs="Tahoma"/>
          <w:b/>
          <w:bCs/>
          <w:color w:val="17365D" w:themeColor="text2" w:themeShade="BF"/>
          <w:szCs w:val="24"/>
          <w:lang w:eastAsia="ru-RU"/>
        </w:rPr>
      </w:pPr>
      <w:r>
        <w:rPr>
          <w:rFonts w:ascii="Arial Black" w:eastAsia="Times New Roman" w:hAnsi="Arial Black" w:cs="Tahoma"/>
          <w:b/>
          <w:bCs/>
          <w:noProof/>
          <w:color w:val="17365D" w:themeColor="text2" w:themeShade="BF"/>
          <w:szCs w:val="24"/>
          <w:lang w:eastAsia="ru-RU"/>
        </w:rPr>
        <w:drawing>
          <wp:inline distT="0" distB="0" distL="0" distR="0">
            <wp:extent cx="5141595" cy="3433445"/>
            <wp:effectExtent l="19050" t="0" r="1905" b="0"/>
            <wp:docPr id="35" name="Рисунок 10" descr="C:\Users\KYROMI\Downloads\219yD67SQKtgz49ZRizYQAhbhEgjtBq1l3mAlWd1oioizOdQDkWydKrxnrayxUrTIdlpfxvWWL9Id7iNO7NF9u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YROMI\Downloads\219yD67SQKtgz49ZRizYQAhbhEgjtBq1l3mAlWd1oioizOdQDkWydKrxnrayxUrTIdlpfxvWWL9Id7iNO7NF9u2F.jpg"/>
                    <pic:cNvPicPr>
                      <a:picLocks noChangeAspect="1" noChangeArrowheads="1"/>
                    </pic:cNvPicPr>
                  </pic:nvPicPr>
                  <pic:blipFill>
                    <a:blip r:embed="rId17" cstate="print"/>
                    <a:srcRect/>
                    <a:stretch>
                      <a:fillRect/>
                    </a:stretch>
                  </pic:blipFill>
                  <pic:spPr bwMode="auto">
                    <a:xfrm>
                      <a:off x="0" y="0"/>
                      <a:ext cx="5141595" cy="3433445"/>
                    </a:xfrm>
                    <a:prstGeom prst="rect">
                      <a:avLst/>
                    </a:prstGeom>
                    <a:noFill/>
                    <a:ln w="9525">
                      <a:noFill/>
                      <a:miter lim="800000"/>
                      <a:headEnd/>
                      <a:tailEnd/>
                    </a:ln>
                  </pic:spPr>
                </pic:pic>
              </a:graphicData>
            </a:graphic>
          </wp:inline>
        </w:drawing>
      </w:r>
      <w:r w:rsidRPr="00E010E9">
        <w:rPr>
          <w:rFonts w:ascii="Arial Black" w:eastAsia="Times New Roman" w:hAnsi="Arial Black" w:cs="Tahoma"/>
          <w:b/>
          <w:bCs/>
          <w:color w:val="17365D" w:themeColor="text2" w:themeShade="BF"/>
          <w:szCs w:val="24"/>
          <w:lang w:eastAsia="ru-RU"/>
        </w:rPr>
        <w:br w:type="page"/>
      </w:r>
    </w:p>
    <w:p w:rsidR="000C786E" w:rsidRPr="000F46CF" w:rsidRDefault="000C786E" w:rsidP="000C786E">
      <w:pPr>
        <w:spacing w:before="150" w:after="150" w:line="240" w:lineRule="auto"/>
        <w:ind w:firstLine="708"/>
        <w:jc w:val="center"/>
        <w:outlineLvl w:val="2"/>
        <w:rPr>
          <w:rFonts w:ascii="Arial Black" w:eastAsia="Times New Roman" w:hAnsi="Arial Black" w:cs="Tahoma"/>
          <w:b/>
          <w:bCs/>
          <w:color w:val="17365D" w:themeColor="text2" w:themeShade="BF"/>
          <w:szCs w:val="24"/>
          <w:lang w:eastAsia="ru-RU"/>
        </w:rPr>
      </w:pPr>
    </w:p>
    <w:p w:rsidR="000C786E" w:rsidRDefault="000C786E" w:rsidP="000C786E">
      <w:pPr>
        <w:jc w:val="center"/>
      </w:pPr>
      <w:r w:rsidRPr="00C52D42">
        <w:rPr>
          <w:noProof/>
          <w:sz w:val="20"/>
          <w:lang w:eastAsia="ru-RU"/>
        </w:rPr>
        <w:drawing>
          <wp:inline distT="0" distB="0" distL="0" distR="0">
            <wp:extent cx="6096000" cy="93651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6152515" cy="945199"/>
                    </a:xfrm>
                    <a:prstGeom prst="rect">
                      <a:avLst/>
                    </a:prstGeom>
                  </pic:spPr>
                </pic:pic>
              </a:graphicData>
            </a:graphic>
          </wp:inline>
        </w:drawing>
      </w:r>
    </w:p>
    <w:p w:rsidR="000C786E" w:rsidRPr="00C52D42" w:rsidRDefault="00E010E9" w:rsidP="000C786E">
      <w:pPr>
        <w:spacing w:before="150" w:after="150" w:line="240" w:lineRule="auto"/>
        <w:jc w:val="center"/>
        <w:outlineLvl w:val="2"/>
        <w:rPr>
          <w:rFonts w:ascii="Arial Black" w:eastAsia="Times New Roman" w:hAnsi="Arial Black" w:cs="Tahoma"/>
          <w:b/>
          <w:bCs/>
          <w:color w:val="FF0000"/>
          <w:szCs w:val="24"/>
          <w:lang w:eastAsia="ru-RU"/>
        </w:rPr>
      </w:pPr>
      <w:r>
        <w:rPr>
          <w:rFonts w:ascii="Arial Black" w:eastAsia="Times New Roman" w:hAnsi="Arial Black" w:cs="Tahoma"/>
          <w:b/>
          <w:bCs/>
          <w:color w:val="FF0000"/>
          <w:szCs w:val="24"/>
          <w:lang w:eastAsia="ru-RU"/>
        </w:rPr>
        <w:t>19.09.2025</w:t>
      </w:r>
    </w:p>
    <w:p w:rsidR="000C786E" w:rsidRPr="007774BE" w:rsidRDefault="00E010E9" w:rsidP="000C786E">
      <w:pPr>
        <w:spacing w:before="150" w:after="150" w:line="240" w:lineRule="auto"/>
        <w:jc w:val="center"/>
        <w:outlineLvl w:val="2"/>
        <w:rPr>
          <w:rFonts w:ascii="Arial Black" w:eastAsia="Times New Roman" w:hAnsi="Arial Black" w:cs="Tahoma"/>
          <w:b/>
          <w:bCs/>
          <w:color w:val="FF0000"/>
          <w:szCs w:val="24"/>
          <w:lang w:eastAsia="ru-RU"/>
        </w:rPr>
      </w:pPr>
      <w:r w:rsidRPr="00E010E9">
        <w:rPr>
          <w:rFonts w:ascii="Arial Black" w:eastAsia="Times New Roman" w:hAnsi="Arial Black" w:cs="Tahoma"/>
          <w:b/>
          <w:bCs/>
          <w:color w:val="FF0000"/>
          <w:szCs w:val="24"/>
          <w:lang w:eastAsia="ru-RU"/>
        </w:rPr>
        <w:t xml:space="preserve">Отметили международный день семьи вместе! </w:t>
      </w:r>
    </w:p>
    <w:p w:rsidR="000C786E" w:rsidRDefault="000C786E" w:rsidP="000C786E">
      <w:pPr>
        <w:pStyle w:val="a5"/>
        <w:shd w:val="clear" w:color="auto" w:fill="FFFFFF"/>
        <w:spacing w:before="0" w:beforeAutospacing="0" w:after="0" w:afterAutospacing="0"/>
        <w:ind w:firstLine="708"/>
        <w:jc w:val="center"/>
        <w:rPr>
          <w:rFonts w:ascii="Arial Black" w:hAnsi="Arial Black" w:cs="Tahoma"/>
          <w:color w:val="17365D" w:themeColor="text2" w:themeShade="BF"/>
        </w:rPr>
      </w:pPr>
    </w:p>
    <w:p w:rsidR="00E010E9" w:rsidRDefault="00E010E9">
      <w:pPr>
        <w:rPr>
          <w:rFonts w:ascii="Arial Black" w:hAnsi="Arial Black" w:cs="Tahoma"/>
          <w:color w:val="17365D" w:themeColor="text2" w:themeShade="BF"/>
        </w:rPr>
      </w:pPr>
      <w:r>
        <w:rPr>
          <w:rFonts w:ascii="Arial Black" w:hAnsi="Arial Black" w:cs="Tahoma"/>
          <w:color w:val="17365D" w:themeColor="text2" w:themeShade="BF"/>
        </w:rPr>
        <w:tab/>
      </w:r>
      <w:r w:rsidRPr="00E010E9">
        <w:rPr>
          <w:rFonts w:ascii="Arial Black" w:hAnsi="Arial Black" w:cs="Tahoma"/>
          <w:color w:val="17365D" w:themeColor="text2" w:themeShade="BF"/>
        </w:rPr>
        <w:t xml:space="preserve">В Ярославле на острове </w:t>
      </w:r>
      <w:proofErr w:type="spellStart"/>
      <w:r w:rsidRPr="00E010E9">
        <w:rPr>
          <w:rFonts w:ascii="Arial Black" w:hAnsi="Arial Black" w:cs="Tahoma"/>
          <w:color w:val="17365D" w:themeColor="text2" w:themeShade="BF"/>
        </w:rPr>
        <w:t>Даманском</w:t>
      </w:r>
      <w:proofErr w:type="spellEnd"/>
      <w:r w:rsidRPr="00E010E9">
        <w:rPr>
          <w:rFonts w:ascii="Arial Black" w:hAnsi="Arial Black" w:cs="Tahoma"/>
          <w:color w:val="17365D" w:themeColor="text2" w:themeShade="BF"/>
        </w:rPr>
        <w:t xml:space="preserve"> прошел областной праздник, посвященный Международному дню семьи.</w:t>
      </w:r>
    </w:p>
    <w:p w:rsidR="00E010E9" w:rsidRDefault="00E010E9">
      <w:pPr>
        <w:rPr>
          <w:rFonts w:ascii="Arial Black" w:hAnsi="Arial Black" w:cs="Tahoma"/>
          <w:color w:val="17365D" w:themeColor="text2" w:themeShade="BF"/>
        </w:rPr>
      </w:pPr>
      <w:r>
        <w:rPr>
          <w:rFonts w:ascii="Arial Black" w:hAnsi="Arial Black" w:cs="Tahoma"/>
          <w:color w:val="17365D" w:themeColor="text2" w:themeShade="BF"/>
        </w:rPr>
        <w:tab/>
      </w:r>
      <w:r w:rsidRPr="00E010E9">
        <w:rPr>
          <w:rFonts w:ascii="Arial Black" w:hAnsi="Arial Black" w:cs="Tahoma"/>
          <w:color w:val="17365D" w:themeColor="text2" w:themeShade="BF"/>
        </w:rPr>
        <w:t xml:space="preserve">На мероприятие были приглашены семьи из всех муниципальных образований — более 3000. Для них работала игровая площадка, выступали вокальные и хореографические коллективы. Взрослые и дети могли принять участие в спортивных эстафетах, конкурсах и </w:t>
      </w:r>
      <w:proofErr w:type="spellStart"/>
      <w:r w:rsidRPr="00E010E9">
        <w:rPr>
          <w:rFonts w:ascii="Arial Black" w:hAnsi="Arial Black" w:cs="Tahoma"/>
          <w:color w:val="17365D" w:themeColor="text2" w:themeShade="BF"/>
        </w:rPr>
        <w:t>квестах</w:t>
      </w:r>
      <w:proofErr w:type="spellEnd"/>
      <w:r w:rsidRPr="00E010E9">
        <w:rPr>
          <w:rFonts w:ascii="Arial Black" w:hAnsi="Arial Black" w:cs="Tahoma"/>
          <w:color w:val="17365D" w:themeColor="text2" w:themeShade="BF"/>
        </w:rPr>
        <w:t>.</w:t>
      </w:r>
    </w:p>
    <w:p w:rsidR="00E010E9" w:rsidRDefault="00E010E9">
      <w:pPr>
        <w:rPr>
          <w:rFonts w:ascii="Arial Black" w:hAnsi="Arial Black" w:cs="Tahoma"/>
          <w:color w:val="17365D" w:themeColor="text2" w:themeShade="BF"/>
        </w:rPr>
      </w:pPr>
      <w:r>
        <w:rPr>
          <w:rFonts w:ascii="Arial Black" w:hAnsi="Arial Black" w:cs="Tahoma"/>
          <w:color w:val="17365D" w:themeColor="text2" w:themeShade="BF"/>
        </w:rPr>
        <w:tab/>
      </w:r>
      <w:r w:rsidRPr="00E010E9">
        <w:rPr>
          <w:rFonts w:ascii="Arial Black" w:hAnsi="Arial Black" w:cs="Tahoma"/>
          <w:color w:val="17365D" w:themeColor="text2" w:themeShade="BF"/>
        </w:rPr>
        <w:t>Студенты нашего колледжа провели для детей мастер-класс по изготовлению медальона из соленого теста, а также приняли участие в выставке-ярмарке товаров, изготовленных учащимися учреждений профессионального образования.</w:t>
      </w:r>
    </w:p>
    <w:p w:rsidR="00E010E9" w:rsidRDefault="00E010E9">
      <w:pPr>
        <w:rPr>
          <w:rFonts w:ascii="Arial Black" w:eastAsia="Times New Roman" w:hAnsi="Arial Black" w:cs="Tahoma"/>
          <w:color w:val="17365D" w:themeColor="text2" w:themeShade="BF"/>
          <w:szCs w:val="24"/>
          <w:lang w:eastAsia="ru-RU"/>
        </w:rPr>
      </w:pPr>
      <w:r>
        <w:rPr>
          <w:rFonts w:ascii="Arial Black" w:hAnsi="Arial Black" w:cs="Tahoma"/>
          <w:noProof/>
          <w:color w:val="17365D" w:themeColor="text2" w:themeShade="BF"/>
          <w:lang w:eastAsia="ru-RU"/>
        </w:rPr>
        <w:drawing>
          <wp:inline distT="0" distB="0" distL="0" distR="0">
            <wp:extent cx="5346580" cy="4002765"/>
            <wp:effectExtent l="19050" t="0" r="6470" b="0"/>
            <wp:docPr id="36" name="Рисунок 11" descr="C:\Users\KYROMI\Downloads\vxZLr1E1usqorpsnlpXqGTbDFrHrW68kbHr6kf5-oyLtN1NSZZQUx62Vy8SMZvRpTDM9AozXaSnMb8sSGQvPbHY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YROMI\Downloads\vxZLr1E1usqorpsnlpXqGTbDFrHrW68kbHr6kf5-oyLtN1NSZZQUx62Vy8SMZvRpTDM9AozXaSnMb8sSGQvPbHYd.jpg"/>
                    <pic:cNvPicPr>
                      <a:picLocks noChangeAspect="1" noChangeArrowheads="1"/>
                    </pic:cNvPicPr>
                  </pic:nvPicPr>
                  <pic:blipFill>
                    <a:blip r:embed="rId18" cstate="print"/>
                    <a:srcRect/>
                    <a:stretch>
                      <a:fillRect/>
                    </a:stretch>
                  </pic:blipFill>
                  <pic:spPr bwMode="auto">
                    <a:xfrm>
                      <a:off x="0" y="0"/>
                      <a:ext cx="5349586" cy="4005015"/>
                    </a:xfrm>
                    <a:prstGeom prst="rect">
                      <a:avLst/>
                    </a:prstGeom>
                    <a:noFill/>
                    <a:ln w="9525">
                      <a:noFill/>
                      <a:miter lim="800000"/>
                      <a:headEnd/>
                      <a:tailEnd/>
                    </a:ln>
                  </pic:spPr>
                </pic:pic>
              </a:graphicData>
            </a:graphic>
          </wp:inline>
        </w:drawing>
      </w:r>
      <w:r>
        <w:rPr>
          <w:rFonts w:ascii="Arial Black" w:hAnsi="Arial Black" w:cs="Tahoma"/>
          <w:color w:val="17365D" w:themeColor="text2" w:themeShade="BF"/>
        </w:rPr>
        <w:br w:type="page"/>
      </w:r>
    </w:p>
    <w:p w:rsidR="000C786E" w:rsidRDefault="000C786E" w:rsidP="000C786E">
      <w:pPr>
        <w:pStyle w:val="a5"/>
        <w:shd w:val="clear" w:color="auto" w:fill="FFFFFF"/>
        <w:spacing w:before="0" w:beforeAutospacing="0" w:after="0" w:afterAutospacing="0"/>
        <w:ind w:firstLine="708"/>
        <w:jc w:val="both"/>
        <w:rPr>
          <w:rFonts w:ascii="Arial Black" w:hAnsi="Arial Black" w:cs="Tahoma"/>
          <w:color w:val="17365D" w:themeColor="text2" w:themeShade="BF"/>
        </w:rPr>
      </w:pPr>
    </w:p>
    <w:p w:rsidR="000C786E" w:rsidRPr="007774BE" w:rsidRDefault="000C786E" w:rsidP="000C786E">
      <w:pPr>
        <w:pStyle w:val="a5"/>
        <w:shd w:val="clear" w:color="auto" w:fill="FFFFFF"/>
        <w:spacing w:before="0" w:beforeAutospacing="0" w:after="0" w:afterAutospacing="0"/>
        <w:ind w:firstLine="708"/>
        <w:jc w:val="center"/>
        <w:rPr>
          <w:rFonts w:ascii="Arial Black" w:hAnsi="Arial Black" w:cs="Tahoma"/>
          <w:color w:val="17365D" w:themeColor="text2" w:themeShade="BF"/>
        </w:rPr>
      </w:pPr>
    </w:p>
    <w:p w:rsidR="000C786E" w:rsidRDefault="000C786E" w:rsidP="000C786E">
      <w:pPr>
        <w:jc w:val="center"/>
        <w:rPr>
          <w:sz w:val="24"/>
          <w:szCs w:val="24"/>
        </w:rPr>
      </w:pPr>
      <w:r w:rsidRPr="007774BE">
        <w:rPr>
          <w:noProof/>
          <w:lang w:eastAsia="ru-RU"/>
        </w:rPr>
        <w:drawing>
          <wp:inline distT="0" distB="0" distL="0" distR="0">
            <wp:extent cx="6096000" cy="93651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6152515" cy="945199"/>
                    </a:xfrm>
                    <a:prstGeom prst="rect">
                      <a:avLst/>
                    </a:prstGeom>
                  </pic:spPr>
                </pic:pic>
              </a:graphicData>
            </a:graphic>
          </wp:inline>
        </w:drawing>
      </w:r>
    </w:p>
    <w:p w:rsidR="000C786E" w:rsidRDefault="00E010E9" w:rsidP="000C786E">
      <w:pPr>
        <w:pStyle w:val="3"/>
        <w:spacing w:before="150" w:beforeAutospacing="0" w:after="150" w:afterAutospacing="0"/>
        <w:jc w:val="center"/>
        <w:rPr>
          <w:rStyle w:val="newsdate"/>
          <w:rFonts w:ascii="Arial Black" w:hAnsi="Arial Black"/>
          <w:color w:val="FF0000"/>
          <w:sz w:val="24"/>
          <w:szCs w:val="21"/>
        </w:rPr>
      </w:pPr>
      <w:r>
        <w:rPr>
          <w:rStyle w:val="newsdate"/>
          <w:rFonts w:ascii="Arial Black" w:hAnsi="Arial Black"/>
          <w:color w:val="FF0000"/>
          <w:sz w:val="24"/>
          <w:szCs w:val="21"/>
        </w:rPr>
        <w:t>26.09.2025</w:t>
      </w:r>
    </w:p>
    <w:p w:rsidR="000C786E" w:rsidRDefault="00E010E9" w:rsidP="000C786E">
      <w:pPr>
        <w:pStyle w:val="3"/>
        <w:spacing w:before="150" w:beforeAutospacing="0" w:after="150" w:afterAutospacing="0"/>
        <w:jc w:val="center"/>
        <w:rPr>
          <w:rStyle w:val="newsheader"/>
          <w:rFonts w:ascii="Arial Black" w:hAnsi="Arial Black" w:cs="Tahoma"/>
          <w:color w:val="FF0000"/>
          <w:sz w:val="24"/>
          <w:szCs w:val="21"/>
        </w:rPr>
      </w:pPr>
      <w:r w:rsidRPr="00E010E9">
        <w:rPr>
          <w:rStyle w:val="newsheader"/>
          <w:rFonts w:ascii="Arial Black" w:hAnsi="Arial Black" w:cs="Tahoma"/>
          <w:color w:val="FF0000"/>
          <w:sz w:val="24"/>
          <w:szCs w:val="21"/>
        </w:rPr>
        <w:t>Студенты коллед</w:t>
      </w:r>
      <w:r>
        <w:rPr>
          <w:rStyle w:val="newsheader"/>
          <w:rFonts w:ascii="Arial Black" w:hAnsi="Arial Black" w:cs="Tahoma"/>
          <w:color w:val="FF0000"/>
          <w:sz w:val="24"/>
          <w:szCs w:val="21"/>
        </w:rPr>
        <w:t>жа познакомились со «Школой 21»</w:t>
      </w:r>
      <w:r w:rsidR="000C786E" w:rsidRPr="00C52D42">
        <w:rPr>
          <w:rStyle w:val="newsheader"/>
          <w:rFonts w:ascii="Arial Black" w:hAnsi="Arial Black" w:cs="Tahoma"/>
          <w:color w:val="FF0000"/>
          <w:sz w:val="24"/>
          <w:szCs w:val="21"/>
        </w:rPr>
        <w:t>!</w:t>
      </w:r>
    </w:p>
    <w:p w:rsidR="000C786E" w:rsidRDefault="00E010E9" w:rsidP="00E010E9">
      <w:pPr>
        <w:pStyle w:val="3"/>
        <w:spacing w:before="150" w:beforeAutospacing="0" w:after="150" w:afterAutospacing="0"/>
        <w:rPr>
          <w:rFonts w:ascii="Arial Black" w:hAnsi="Arial Black" w:cs="Tahoma"/>
          <w:color w:val="17365D" w:themeColor="text2" w:themeShade="BF"/>
          <w:sz w:val="24"/>
          <w:szCs w:val="21"/>
        </w:rPr>
      </w:pPr>
      <w:r>
        <w:rPr>
          <w:rFonts w:ascii="Arial Black" w:hAnsi="Arial Black" w:cs="Tahoma"/>
          <w:color w:val="17365D" w:themeColor="text2" w:themeShade="BF"/>
          <w:sz w:val="22"/>
          <w:szCs w:val="21"/>
        </w:rPr>
        <w:tab/>
      </w:r>
      <w:r w:rsidRPr="00E010E9">
        <w:rPr>
          <w:rFonts w:ascii="Arial Black" w:hAnsi="Arial Black" w:cs="Tahoma"/>
          <w:color w:val="17365D" w:themeColor="text2" w:themeShade="BF"/>
          <w:sz w:val="22"/>
          <w:szCs w:val="21"/>
        </w:rPr>
        <w:t xml:space="preserve">Группы 5ПКД и 6ПКД посетили интереснейшие мастер-классы в Центре подготовки IT-кадров «Школы 21». Благодаря экспертам студенты научились создавать идеальное резюме, узнали о карьерных возможностях </w:t>
      </w:r>
      <w:proofErr w:type="spellStart"/>
      <w:r w:rsidRPr="00E010E9">
        <w:rPr>
          <w:rFonts w:ascii="Arial Black" w:hAnsi="Arial Black" w:cs="Tahoma"/>
          <w:color w:val="17365D" w:themeColor="text2" w:themeShade="BF"/>
          <w:sz w:val="22"/>
          <w:szCs w:val="21"/>
        </w:rPr>
        <w:t>Сбера</w:t>
      </w:r>
      <w:proofErr w:type="spellEnd"/>
      <w:r w:rsidRPr="00E010E9">
        <w:rPr>
          <w:rFonts w:ascii="Arial Black" w:hAnsi="Arial Black" w:cs="Tahoma"/>
          <w:color w:val="17365D" w:themeColor="text2" w:themeShade="BF"/>
          <w:sz w:val="22"/>
          <w:szCs w:val="21"/>
        </w:rPr>
        <w:t xml:space="preserve"> и навыках личной эффективности. Затем ребята приняли участие в увлекательном </w:t>
      </w:r>
      <w:proofErr w:type="spellStart"/>
      <w:r w:rsidRPr="00E010E9">
        <w:rPr>
          <w:rFonts w:ascii="Arial Black" w:hAnsi="Arial Black" w:cs="Tahoma"/>
          <w:color w:val="17365D" w:themeColor="text2" w:themeShade="BF"/>
          <w:sz w:val="22"/>
          <w:szCs w:val="21"/>
        </w:rPr>
        <w:t>Квизе</w:t>
      </w:r>
      <w:proofErr w:type="spellEnd"/>
      <w:r w:rsidRPr="00E010E9">
        <w:rPr>
          <w:rFonts w:ascii="Arial Black" w:hAnsi="Arial Black" w:cs="Tahoma"/>
          <w:color w:val="17365D" w:themeColor="text2" w:themeShade="BF"/>
          <w:sz w:val="22"/>
          <w:szCs w:val="21"/>
        </w:rPr>
        <w:t xml:space="preserve">, посвященном цифровым продуктам </w:t>
      </w:r>
      <w:proofErr w:type="spellStart"/>
      <w:r w:rsidRPr="00E010E9">
        <w:rPr>
          <w:rFonts w:ascii="Arial Black" w:hAnsi="Arial Black" w:cs="Tahoma"/>
          <w:color w:val="17365D" w:themeColor="text2" w:themeShade="BF"/>
          <w:sz w:val="22"/>
          <w:szCs w:val="21"/>
        </w:rPr>
        <w:t>Сбера</w:t>
      </w:r>
      <w:proofErr w:type="spellEnd"/>
      <w:r w:rsidRPr="00E010E9">
        <w:rPr>
          <w:rFonts w:ascii="Arial Black" w:hAnsi="Arial Black" w:cs="Tahoma"/>
          <w:color w:val="17365D" w:themeColor="text2" w:themeShade="BF"/>
          <w:sz w:val="22"/>
          <w:szCs w:val="21"/>
        </w:rPr>
        <w:t xml:space="preserve">, а лучшие из них получили призы с </w:t>
      </w:r>
      <w:proofErr w:type="spellStart"/>
      <w:r w:rsidRPr="00E010E9">
        <w:rPr>
          <w:rFonts w:ascii="Arial Black" w:hAnsi="Arial Black" w:cs="Tahoma"/>
          <w:color w:val="17365D" w:themeColor="text2" w:themeShade="BF"/>
          <w:sz w:val="22"/>
          <w:szCs w:val="21"/>
        </w:rPr>
        <w:t>мерчем</w:t>
      </w:r>
      <w:proofErr w:type="spellEnd"/>
      <w:r w:rsidRPr="00E010E9">
        <w:rPr>
          <w:rFonts w:ascii="Arial Black" w:hAnsi="Arial Black" w:cs="Tahoma"/>
          <w:color w:val="17365D" w:themeColor="text2" w:themeShade="BF"/>
          <w:sz w:val="22"/>
          <w:szCs w:val="21"/>
        </w:rPr>
        <w:t xml:space="preserve"> банка.</w:t>
      </w:r>
    </w:p>
    <w:p w:rsidR="000C786E" w:rsidRPr="000C786E" w:rsidRDefault="00E010E9">
      <w:r>
        <w:rPr>
          <w:rFonts w:ascii="Arial Black" w:hAnsi="Arial Black"/>
          <w:noProof/>
          <w:color w:val="17365D" w:themeColor="text2" w:themeShade="BF"/>
          <w:szCs w:val="24"/>
          <w:lang w:eastAsia="ru-RU"/>
        </w:rPr>
        <w:drawing>
          <wp:inline distT="0" distB="0" distL="0" distR="0">
            <wp:extent cx="5984934" cy="4478537"/>
            <wp:effectExtent l="19050" t="0" r="0" b="0"/>
            <wp:docPr id="37" name="Рисунок 12" descr="C:\Users\KYROMI\Downloads\LiSwKzUnR2Rk3_7ralplZqgLfxmYkPPDLUWh9fMj4lI-QCGeoAGm8fOY2D9BvSyQp2KKiP_0F6IlMjZX48VykA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YROMI\Downloads\LiSwKzUnR2Rk3_7ralplZqgLfxmYkPPDLUWh9fMj4lI-QCGeoAGm8fOY2D9BvSyQp2KKiP_0F6IlMjZX48VykAur.jpg"/>
                    <pic:cNvPicPr>
                      <a:picLocks noChangeAspect="1" noChangeArrowheads="1"/>
                    </pic:cNvPicPr>
                  </pic:nvPicPr>
                  <pic:blipFill>
                    <a:blip r:embed="rId19" cstate="print"/>
                    <a:srcRect/>
                    <a:stretch>
                      <a:fillRect/>
                    </a:stretch>
                  </pic:blipFill>
                  <pic:spPr bwMode="auto">
                    <a:xfrm>
                      <a:off x="0" y="0"/>
                      <a:ext cx="5989540" cy="4481984"/>
                    </a:xfrm>
                    <a:prstGeom prst="rect">
                      <a:avLst/>
                    </a:prstGeom>
                    <a:noFill/>
                    <a:ln w="9525">
                      <a:noFill/>
                      <a:miter lim="800000"/>
                      <a:headEnd/>
                      <a:tailEnd/>
                    </a:ln>
                  </pic:spPr>
                </pic:pic>
              </a:graphicData>
            </a:graphic>
          </wp:inline>
        </w:drawing>
      </w:r>
    </w:p>
    <w:sectPr w:rsidR="000C786E" w:rsidRPr="000C786E" w:rsidSect="000C786E">
      <w:pgSz w:w="11906" w:h="16838"/>
      <w:pgMar w:top="425" w:right="851" w:bottom="1134" w:left="70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7F7827"/>
    <w:multiLevelType w:val="multilevel"/>
    <w:tmpl w:val="6B82B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09D2F6E"/>
    <w:multiLevelType w:val="multilevel"/>
    <w:tmpl w:val="793EE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F0940C8"/>
    <w:multiLevelType w:val="hybridMultilevel"/>
    <w:tmpl w:val="011E33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786E"/>
    <w:rsid w:val="000C786E"/>
    <w:rsid w:val="00205FEE"/>
    <w:rsid w:val="00353FF2"/>
    <w:rsid w:val="0039711B"/>
    <w:rsid w:val="00586861"/>
    <w:rsid w:val="00674F86"/>
    <w:rsid w:val="00723473"/>
    <w:rsid w:val="007C7BD2"/>
    <w:rsid w:val="00817212"/>
    <w:rsid w:val="008C0F4A"/>
    <w:rsid w:val="00912FF1"/>
    <w:rsid w:val="00AF3020"/>
    <w:rsid w:val="00DF7597"/>
    <w:rsid w:val="00E010E9"/>
    <w:rsid w:val="00E07E6F"/>
    <w:rsid w:val="00E65F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13B007-075B-4E61-A0B5-FE2E38C48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05FEE"/>
  </w:style>
  <w:style w:type="paragraph" w:styleId="3">
    <w:name w:val="heading 3"/>
    <w:basedOn w:val="a"/>
    <w:link w:val="30"/>
    <w:uiPriority w:val="9"/>
    <w:qFormat/>
    <w:rsid w:val="000C786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C786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C786E"/>
    <w:rPr>
      <w:rFonts w:ascii="Tahoma" w:hAnsi="Tahoma" w:cs="Tahoma"/>
      <w:sz w:val="16"/>
      <w:szCs w:val="16"/>
    </w:rPr>
  </w:style>
  <w:style w:type="character" w:customStyle="1" w:styleId="30">
    <w:name w:val="Заголовок 3 Знак"/>
    <w:basedOn w:val="a0"/>
    <w:link w:val="3"/>
    <w:uiPriority w:val="9"/>
    <w:rsid w:val="000C786E"/>
    <w:rPr>
      <w:rFonts w:ascii="Times New Roman" w:eastAsia="Times New Roman" w:hAnsi="Times New Roman" w:cs="Times New Roman"/>
      <w:b/>
      <w:bCs/>
      <w:sz w:val="27"/>
      <w:szCs w:val="27"/>
      <w:lang w:eastAsia="ru-RU"/>
    </w:rPr>
  </w:style>
  <w:style w:type="character" w:customStyle="1" w:styleId="newsdate">
    <w:name w:val="news_date"/>
    <w:basedOn w:val="a0"/>
    <w:rsid w:val="000C786E"/>
  </w:style>
  <w:style w:type="character" w:customStyle="1" w:styleId="newsheader">
    <w:name w:val="news_header"/>
    <w:basedOn w:val="a0"/>
    <w:rsid w:val="000C786E"/>
  </w:style>
  <w:style w:type="paragraph" w:styleId="a5">
    <w:name w:val="Normal (Web)"/>
    <w:basedOn w:val="a"/>
    <w:uiPriority w:val="99"/>
    <w:unhideWhenUsed/>
    <w:rsid w:val="000C78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Document Map"/>
    <w:basedOn w:val="a"/>
    <w:link w:val="a7"/>
    <w:uiPriority w:val="99"/>
    <w:semiHidden/>
    <w:unhideWhenUsed/>
    <w:rsid w:val="000C786E"/>
    <w:pPr>
      <w:spacing w:after="0" w:line="240" w:lineRule="auto"/>
    </w:pPr>
    <w:rPr>
      <w:rFonts w:ascii="Tahoma" w:hAnsi="Tahoma" w:cs="Tahoma"/>
      <w:sz w:val="16"/>
      <w:szCs w:val="16"/>
    </w:rPr>
  </w:style>
  <w:style w:type="character" w:customStyle="1" w:styleId="a7">
    <w:name w:val="Схема документа Знак"/>
    <w:basedOn w:val="a0"/>
    <w:link w:val="a6"/>
    <w:uiPriority w:val="99"/>
    <w:semiHidden/>
    <w:rsid w:val="000C786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64576">
      <w:bodyDiv w:val="1"/>
      <w:marLeft w:val="0"/>
      <w:marRight w:val="0"/>
      <w:marTop w:val="0"/>
      <w:marBottom w:val="0"/>
      <w:divBdr>
        <w:top w:val="none" w:sz="0" w:space="0" w:color="auto"/>
        <w:left w:val="none" w:sz="0" w:space="0" w:color="auto"/>
        <w:bottom w:val="none" w:sz="0" w:space="0" w:color="auto"/>
        <w:right w:val="none" w:sz="0" w:space="0" w:color="auto"/>
      </w:divBdr>
    </w:div>
    <w:div w:id="57487088">
      <w:bodyDiv w:val="1"/>
      <w:marLeft w:val="0"/>
      <w:marRight w:val="0"/>
      <w:marTop w:val="0"/>
      <w:marBottom w:val="0"/>
      <w:divBdr>
        <w:top w:val="none" w:sz="0" w:space="0" w:color="auto"/>
        <w:left w:val="none" w:sz="0" w:space="0" w:color="auto"/>
        <w:bottom w:val="none" w:sz="0" w:space="0" w:color="auto"/>
        <w:right w:val="none" w:sz="0" w:space="0" w:color="auto"/>
      </w:divBdr>
    </w:div>
    <w:div w:id="125851588">
      <w:bodyDiv w:val="1"/>
      <w:marLeft w:val="0"/>
      <w:marRight w:val="0"/>
      <w:marTop w:val="0"/>
      <w:marBottom w:val="0"/>
      <w:divBdr>
        <w:top w:val="none" w:sz="0" w:space="0" w:color="auto"/>
        <w:left w:val="none" w:sz="0" w:space="0" w:color="auto"/>
        <w:bottom w:val="none" w:sz="0" w:space="0" w:color="auto"/>
        <w:right w:val="none" w:sz="0" w:space="0" w:color="auto"/>
      </w:divBdr>
    </w:div>
    <w:div w:id="143933540">
      <w:bodyDiv w:val="1"/>
      <w:marLeft w:val="0"/>
      <w:marRight w:val="0"/>
      <w:marTop w:val="0"/>
      <w:marBottom w:val="0"/>
      <w:divBdr>
        <w:top w:val="none" w:sz="0" w:space="0" w:color="auto"/>
        <w:left w:val="none" w:sz="0" w:space="0" w:color="auto"/>
        <w:bottom w:val="none" w:sz="0" w:space="0" w:color="auto"/>
        <w:right w:val="none" w:sz="0" w:space="0" w:color="auto"/>
      </w:divBdr>
    </w:div>
    <w:div w:id="246962162">
      <w:bodyDiv w:val="1"/>
      <w:marLeft w:val="0"/>
      <w:marRight w:val="0"/>
      <w:marTop w:val="0"/>
      <w:marBottom w:val="0"/>
      <w:divBdr>
        <w:top w:val="none" w:sz="0" w:space="0" w:color="auto"/>
        <w:left w:val="none" w:sz="0" w:space="0" w:color="auto"/>
        <w:bottom w:val="none" w:sz="0" w:space="0" w:color="auto"/>
        <w:right w:val="none" w:sz="0" w:space="0" w:color="auto"/>
      </w:divBdr>
    </w:div>
    <w:div w:id="255864629">
      <w:bodyDiv w:val="1"/>
      <w:marLeft w:val="0"/>
      <w:marRight w:val="0"/>
      <w:marTop w:val="0"/>
      <w:marBottom w:val="0"/>
      <w:divBdr>
        <w:top w:val="none" w:sz="0" w:space="0" w:color="auto"/>
        <w:left w:val="none" w:sz="0" w:space="0" w:color="auto"/>
        <w:bottom w:val="none" w:sz="0" w:space="0" w:color="auto"/>
        <w:right w:val="none" w:sz="0" w:space="0" w:color="auto"/>
      </w:divBdr>
    </w:div>
    <w:div w:id="289437952">
      <w:bodyDiv w:val="1"/>
      <w:marLeft w:val="0"/>
      <w:marRight w:val="0"/>
      <w:marTop w:val="0"/>
      <w:marBottom w:val="0"/>
      <w:divBdr>
        <w:top w:val="none" w:sz="0" w:space="0" w:color="auto"/>
        <w:left w:val="none" w:sz="0" w:space="0" w:color="auto"/>
        <w:bottom w:val="none" w:sz="0" w:space="0" w:color="auto"/>
        <w:right w:val="none" w:sz="0" w:space="0" w:color="auto"/>
      </w:divBdr>
    </w:div>
    <w:div w:id="370153976">
      <w:bodyDiv w:val="1"/>
      <w:marLeft w:val="0"/>
      <w:marRight w:val="0"/>
      <w:marTop w:val="0"/>
      <w:marBottom w:val="0"/>
      <w:divBdr>
        <w:top w:val="none" w:sz="0" w:space="0" w:color="auto"/>
        <w:left w:val="none" w:sz="0" w:space="0" w:color="auto"/>
        <w:bottom w:val="none" w:sz="0" w:space="0" w:color="auto"/>
        <w:right w:val="none" w:sz="0" w:space="0" w:color="auto"/>
      </w:divBdr>
    </w:div>
    <w:div w:id="456217664">
      <w:bodyDiv w:val="1"/>
      <w:marLeft w:val="0"/>
      <w:marRight w:val="0"/>
      <w:marTop w:val="0"/>
      <w:marBottom w:val="0"/>
      <w:divBdr>
        <w:top w:val="none" w:sz="0" w:space="0" w:color="auto"/>
        <w:left w:val="none" w:sz="0" w:space="0" w:color="auto"/>
        <w:bottom w:val="none" w:sz="0" w:space="0" w:color="auto"/>
        <w:right w:val="none" w:sz="0" w:space="0" w:color="auto"/>
      </w:divBdr>
    </w:div>
    <w:div w:id="478377729">
      <w:bodyDiv w:val="1"/>
      <w:marLeft w:val="0"/>
      <w:marRight w:val="0"/>
      <w:marTop w:val="0"/>
      <w:marBottom w:val="0"/>
      <w:divBdr>
        <w:top w:val="none" w:sz="0" w:space="0" w:color="auto"/>
        <w:left w:val="none" w:sz="0" w:space="0" w:color="auto"/>
        <w:bottom w:val="none" w:sz="0" w:space="0" w:color="auto"/>
        <w:right w:val="none" w:sz="0" w:space="0" w:color="auto"/>
      </w:divBdr>
    </w:div>
    <w:div w:id="788931654">
      <w:bodyDiv w:val="1"/>
      <w:marLeft w:val="0"/>
      <w:marRight w:val="0"/>
      <w:marTop w:val="0"/>
      <w:marBottom w:val="0"/>
      <w:divBdr>
        <w:top w:val="none" w:sz="0" w:space="0" w:color="auto"/>
        <w:left w:val="none" w:sz="0" w:space="0" w:color="auto"/>
        <w:bottom w:val="none" w:sz="0" w:space="0" w:color="auto"/>
        <w:right w:val="none" w:sz="0" w:space="0" w:color="auto"/>
      </w:divBdr>
    </w:div>
    <w:div w:id="806968936">
      <w:bodyDiv w:val="1"/>
      <w:marLeft w:val="0"/>
      <w:marRight w:val="0"/>
      <w:marTop w:val="0"/>
      <w:marBottom w:val="0"/>
      <w:divBdr>
        <w:top w:val="none" w:sz="0" w:space="0" w:color="auto"/>
        <w:left w:val="none" w:sz="0" w:space="0" w:color="auto"/>
        <w:bottom w:val="none" w:sz="0" w:space="0" w:color="auto"/>
        <w:right w:val="none" w:sz="0" w:space="0" w:color="auto"/>
      </w:divBdr>
    </w:div>
    <w:div w:id="853033349">
      <w:bodyDiv w:val="1"/>
      <w:marLeft w:val="0"/>
      <w:marRight w:val="0"/>
      <w:marTop w:val="0"/>
      <w:marBottom w:val="0"/>
      <w:divBdr>
        <w:top w:val="none" w:sz="0" w:space="0" w:color="auto"/>
        <w:left w:val="none" w:sz="0" w:space="0" w:color="auto"/>
        <w:bottom w:val="none" w:sz="0" w:space="0" w:color="auto"/>
        <w:right w:val="none" w:sz="0" w:space="0" w:color="auto"/>
      </w:divBdr>
      <w:divsChild>
        <w:div w:id="30882895">
          <w:marLeft w:val="124"/>
          <w:marRight w:val="124"/>
          <w:marTop w:val="0"/>
          <w:marBottom w:val="0"/>
          <w:divBdr>
            <w:top w:val="none" w:sz="0" w:space="0" w:color="auto"/>
            <w:left w:val="single" w:sz="36" w:space="6" w:color="17316E"/>
            <w:bottom w:val="none" w:sz="0" w:space="0" w:color="auto"/>
            <w:right w:val="none" w:sz="0" w:space="0" w:color="auto"/>
          </w:divBdr>
        </w:div>
      </w:divsChild>
    </w:div>
    <w:div w:id="924417856">
      <w:bodyDiv w:val="1"/>
      <w:marLeft w:val="0"/>
      <w:marRight w:val="0"/>
      <w:marTop w:val="0"/>
      <w:marBottom w:val="0"/>
      <w:divBdr>
        <w:top w:val="none" w:sz="0" w:space="0" w:color="auto"/>
        <w:left w:val="none" w:sz="0" w:space="0" w:color="auto"/>
        <w:bottom w:val="none" w:sz="0" w:space="0" w:color="auto"/>
        <w:right w:val="none" w:sz="0" w:space="0" w:color="auto"/>
      </w:divBdr>
    </w:div>
    <w:div w:id="938178666">
      <w:bodyDiv w:val="1"/>
      <w:marLeft w:val="0"/>
      <w:marRight w:val="0"/>
      <w:marTop w:val="0"/>
      <w:marBottom w:val="0"/>
      <w:divBdr>
        <w:top w:val="none" w:sz="0" w:space="0" w:color="auto"/>
        <w:left w:val="none" w:sz="0" w:space="0" w:color="auto"/>
        <w:bottom w:val="none" w:sz="0" w:space="0" w:color="auto"/>
        <w:right w:val="none" w:sz="0" w:space="0" w:color="auto"/>
      </w:divBdr>
    </w:div>
    <w:div w:id="1086733725">
      <w:bodyDiv w:val="1"/>
      <w:marLeft w:val="0"/>
      <w:marRight w:val="0"/>
      <w:marTop w:val="0"/>
      <w:marBottom w:val="0"/>
      <w:divBdr>
        <w:top w:val="none" w:sz="0" w:space="0" w:color="auto"/>
        <w:left w:val="none" w:sz="0" w:space="0" w:color="auto"/>
        <w:bottom w:val="none" w:sz="0" w:space="0" w:color="auto"/>
        <w:right w:val="none" w:sz="0" w:space="0" w:color="auto"/>
      </w:divBdr>
    </w:div>
    <w:div w:id="1154835560">
      <w:bodyDiv w:val="1"/>
      <w:marLeft w:val="0"/>
      <w:marRight w:val="0"/>
      <w:marTop w:val="0"/>
      <w:marBottom w:val="0"/>
      <w:divBdr>
        <w:top w:val="none" w:sz="0" w:space="0" w:color="auto"/>
        <w:left w:val="none" w:sz="0" w:space="0" w:color="auto"/>
        <w:bottom w:val="none" w:sz="0" w:space="0" w:color="auto"/>
        <w:right w:val="none" w:sz="0" w:space="0" w:color="auto"/>
      </w:divBdr>
    </w:div>
    <w:div w:id="1273436091">
      <w:bodyDiv w:val="1"/>
      <w:marLeft w:val="0"/>
      <w:marRight w:val="0"/>
      <w:marTop w:val="0"/>
      <w:marBottom w:val="0"/>
      <w:divBdr>
        <w:top w:val="none" w:sz="0" w:space="0" w:color="auto"/>
        <w:left w:val="none" w:sz="0" w:space="0" w:color="auto"/>
        <w:bottom w:val="none" w:sz="0" w:space="0" w:color="auto"/>
        <w:right w:val="none" w:sz="0" w:space="0" w:color="auto"/>
      </w:divBdr>
    </w:div>
    <w:div w:id="1406756551">
      <w:bodyDiv w:val="1"/>
      <w:marLeft w:val="0"/>
      <w:marRight w:val="0"/>
      <w:marTop w:val="0"/>
      <w:marBottom w:val="0"/>
      <w:divBdr>
        <w:top w:val="none" w:sz="0" w:space="0" w:color="auto"/>
        <w:left w:val="none" w:sz="0" w:space="0" w:color="auto"/>
        <w:bottom w:val="none" w:sz="0" w:space="0" w:color="auto"/>
        <w:right w:val="none" w:sz="0" w:space="0" w:color="auto"/>
      </w:divBdr>
    </w:div>
    <w:div w:id="1631786050">
      <w:bodyDiv w:val="1"/>
      <w:marLeft w:val="0"/>
      <w:marRight w:val="0"/>
      <w:marTop w:val="0"/>
      <w:marBottom w:val="0"/>
      <w:divBdr>
        <w:top w:val="none" w:sz="0" w:space="0" w:color="auto"/>
        <w:left w:val="none" w:sz="0" w:space="0" w:color="auto"/>
        <w:bottom w:val="none" w:sz="0" w:space="0" w:color="auto"/>
        <w:right w:val="none" w:sz="0" w:space="0" w:color="auto"/>
      </w:divBdr>
    </w:div>
    <w:div w:id="1711372759">
      <w:bodyDiv w:val="1"/>
      <w:marLeft w:val="0"/>
      <w:marRight w:val="0"/>
      <w:marTop w:val="0"/>
      <w:marBottom w:val="0"/>
      <w:divBdr>
        <w:top w:val="none" w:sz="0" w:space="0" w:color="auto"/>
        <w:left w:val="none" w:sz="0" w:space="0" w:color="auto"/>
        <w:bottom w:val="none" w:sz="0" w:space="0" w:color="auto"/>
        <w:right w:val="none" w:sz="0" w:space="0" w:color="auto"/>
      </w:divBdr>
    </w:div>
    <w:div w:id="1819033781">
      <w:bodyDiv w:val="1"/>
      <w:marLeft w:val="0"/>
      <w:marRight w:val="0"/>
      <w:marTop w:val="0"/>
      <w:marBottom w:val="0"/>
      <w:divBdr>
        <w:top w:val="none" w:sz="0" w:space="0" w:color="auto"/>
        <w:left w:val="none" w:sz="0" w:space="0" w:color="auto"/>
        <w:bottom w:val="none" w:sz="0" w:space="0" w:color="auto"/>
        <w:right w:val="none" w:sz="0" w:space="0" w:color="auto"/>
      </w:divBdr>
    </w:div>
    <w:div w:id="1856075542">
      <w:bodyDiv w:val="1"/>
      <w:marLeft w:val="0"/>
      <w:marRight w:val="0"/>
      <w:marTop w:val="0"/>
      <w:marBottom w:val="0"/>
      <w:divBdr>
        <w:top w:val="none" w:sz="0" w:space="0" w:color="auto"/>
        <w:left w:val="none" w:sz="0" w:space="0" w:color="auto"/>
        <w:bottom w:val="none" w:sz="0" w:space="0" w:color="auto"/>
        <w:right w:val="none" w:sz="0" w:space="0" w:color="auto"/>
      </w:divBdr>
    </w:div>
    <w:div w:id="1871457188">
      <w:bodyDiv w:val="1"/>
      <w:marLeft w:val="0"/>
      <w:marRight w:val="0"/>
      <w:marTop w:val="0"/>
      <w:marBottom w:val="0"/>
      <w:divBdr>
        <w:top w:val="none" w:sz="0" w:space="0" w:color="auto"/>
        <w:left w:val="none" w:sz="0" w:space="0" w:color="auto"/>
        <w:bottom w:val="none" w:sz="0" w:space="0" w:color="auto"/>
        <w:right w:val="none" w:sz="0" w:space="0" w:color="auto"/>
      </w:divBdr>
    </w:div>
    <w:div w:id="1890408890">
      <w:bodyDiv w:val="1"/>
      <w:marLeft w:val="0"/>
      <w:marRight w:val="0"/>
      <w:marTop w:val="0"/>
      <w:marBottom w:val="0"/>
      <w:divBdr>
        <w:top w:val="none" w:sz="0" w:space="0" w:color="auto"/>
        <w:left w:val="none" w:sz="0" w:space="0" w:color="auto"/>
        <w:bottom w:val="none" w:sz="0" w:space="0" w:color="auto"/>
        <w:right w:val="none" w:sz="0" w:space="0" w:color="auto"/>
      </w:divBdr>
    </w:div>
    <w:div w:id="1913614137">
      <w:bodyDiv w:val="1"/>
      <w:marLeft w:val="0"/>
      <w:marRight w:val="0"/>
      <w:marTop w:val="0"/>
      <w:marBottom w:val="0"/>
      <w:divBdr>
        <w:top w:val="none" w:sz="0" w:space="0" w:color="auto"/>
        <w:left w:val="none" w:sz="0" w:space="0" w:color="auto"/>
        <w:bottom w:val="none" w:sz="0" w:space="0" w:color="auto"/>
        <w:right w:val="none" w:sz="0" w:space="0" w:color="auto"/>
      </w:divBdr>
    </w:div>
    <w:div w:id="1939679251">
      <w:bodyDiv w:val="1"/>
      <w:marLeft w:val="0"/>
      <w:marRight w:val="0"/>
      <w:marTop w:val="0"/>
      <w:marBottom w:val="0"/>
      <w:divBdr>
        <w:top w:val="none" w:sz="0" w:space="0" w:color="auto"/>
        <w:left w:val="none" w:sz="0" w:space="0" w:color="auto"/>
        <w:bottom w:val="none" w:sz="0" w:space="0" w:color="auto"/>
        <w:right w:val="none" w:sz="0" w:space="0" w:color="auto"/>
      </w:divBdr>
    </w:div>
    <w:div w:id="1941444882">
      <w:bodyDiv w:val="1"/>
      <w:marLeft w:val="0"/>
      <w:marRight w:val="0"/>
      <w:marTop w:val="0"/>
      <w:marBottom w:val="0"/>
      <w:divBdr>
        <w:top w:val="none" w:sz="0" w:space="0" w:color="auto"/>
        <w:left w:val="none" w:sz="0" w:space="0" w:color="auto"/>
        <w:bottom w:val="none" w:sz="0" w:space="0" w:color="auto"/>
        <w:right w:val="none" w:sz="0" w:space="0" w:color="auto"/>
      </w:divBdr>
    </w:div>
    <w:div w:id="2041394981">
      <w:bodyDiv w:val="1"/>
      <w:marLeft w:val="0"/>
      <w:marRight w:val="0"/>
      <w:marTop w:val="0"/>
      <w:marBottom w:val="0"/>
      <w:divBdr>
        <w:top w:val="none" w:sz="0" w:space="0" w:color="auto"/>
        <w:left w:val="none" w:sz="0" w:space="0" w:color="auto"/>
        <w:bottom w:val="none" w:sz="0" w:space="0" w:color="auto"/>
        <w:right w:val="none" w:sz="0" w:space="0" w:color="auto"/>
      </w:divBdr>
    </w:div>
    <w:div w:id="2077237771">
      <w:bodyDiv w:val="1"/>
      <w:marLeft w:val="0"/>
      <w:marRight w:val="0"/>
      <w:marTop w:val="0"/>
      <w:marBottom w:val="0"/>
      <w:divBdr>
        <w:top w:val="none" w:sz="0" w:space="0" w:color="auto"/>
        <w:left w:val="none" w:sz="0" w:space="0" w:color="auto"/>
        <w:bottom w:val="none" w:sz="0" w:space="0" w:color="auto"/>
        <w:right w:val="none" w:sz="0" w:space="0" w:color="auto"/>
      </w:divBdr>
      <w:divsChild>
        <w:div w:id="719130411">
          <w:marLeft w:val="131"/>
          <w:marRight w:val="131"/>
          <w:marTop w:val="0"/>
          <w:marBottom w:val="0"/>
          <w:divBdr>
            <w:top w:val="none" w:sz="0" w:space="0" w:color="auto"/>
            <w:left w:val="single" w:sz="36" w:space="6" w:color="17316E"/>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A6803B-3205-483C-B676-116826A1B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1075</Words>
  <Characters>6129</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Новиков В.С.</cp:lastModifiedBy>
  <cp:revision>3</cp:revision>
  <dcterms:created xsi:type="dcterms:W3CDTF">2025-12-05T06:34:00Z</dcterms:created>
  <dcterms:modified xsi:type="dcterms:W3CDTF">2025-12-05T06:34:00Z</dcterms:modified>
</cp:coreProperties>
</file>