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A76A81" w:rsidTr="00A76A81">
        <w:trPr>
          <w:trHeight w:val="2268"/>
        </w:trPr>
        <w:tc>
          <w:tcPr>
            <w:tcW w:w="7939" w:type="dxa"/>
          </w:tcPr>
          <w:p w:rsidR="00A76A81" w:rsidRDefault="00A76A8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УТВЕРЖДАЮ</w:t>
            </w:r>
          </w:p>
          <w:p w:rsidR="00A76A81" w:rsidRDefault="00A76A81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Директор колледжа   </w:t>
            </w:r>
          </w:p>
          <w:p w:rsidR="00A76A81" w:rsidRDefault="00A76A8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_________     О.А. Троицкая</w:t>
            </w:r>
          </w:p>
          <w:p w:rsidR="00A76A81" w:rsidRDefault="00A76A81">
            <w:pPr>
              <w:ind w:left="600" w:hanging="60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«______» _______________ 2020 г.</w:t>
            </w:r>
          </w:p>
        </w:tc>
      </w:tr>
    </w:tbl>
    <w:p w:rsidR="00A76A81" w:rsidRDefault="00A76A81" w:rsidP="00A76A81">
      <w:pPr>
        <w:ind w:right="113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План </w:t>
      </w:r>
    </w:p>
    <w:p w:rsidR="00A76A81" w:rsidRDefault="00A76A81" w:rsidP="00A76A81">
      <w:pPr>
        <w:ind w:right="113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297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A76A81" w:rsidTr="00A76A81"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A81" w:rsidRDefault="00A76A8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ГПОУ ЯО Ярославского колледжа индустрии питания</w:t>
            </w:r>
          </w:p>
        </w:tc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A81" w:rsidRDefault="00A76A8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A76A81" w:rsidTr="00A76A81">
        <w:tc>
          <w:tcPr>
            <w:tcW w:w="14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A81" w:rsidRDefault="00A76A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A81" w:rsidRDefault="00A76A8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A76A81" w:rsidRDefault="00A76A81" w:rsidP="00A76A81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2020 – 2021</w:t>
      </w:r>
      <w:bookmarkStart w:id="0" w:name="_GoBack"/>
      <w:bookmarkEnd w:id="0"/>
      <w:r>
        <w:rPr>
          <w:rFonts w:cs="Times New Roman"/>
          <w:b/>
          <w:szCs w:val="28"/>
        </w:rPr>
        <w:t xml:space="preserve"> год</w:t>
      </w:r>
    </w:p>
    <w:p w:rsidR="00A76A81" w:rsidRDefault="00A76A81" w:rsidP="00A76A81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671"/>
        <w:gridCol w:w="2836"/>
        <w:gridCol w:w="1559"/>
        <w:gridCol w:w="2978"/>
        <w:gridCol w:w="1559"/>
      </w:tblGrid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br/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</w:t>
            </w:r>
            <w:r>
              <w:rPr>
                <w:rFonts w:cs="Times New Roman"/>
                <w:sz w:val="24"/>
                <w:szCs w:val="24"/>
              </w:rPr>
              <w:softHyphen/>
              <w:t>тель меро</w:t>
            </w:r>
            <w:r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Отметка о выполнении</w:t>
            </w:r>
          </w:p>
        </w:tc>
      </w:tr>
    </w:tbl>
    <w:p w:rsidR="00A76A81" w:rsidRDefault="00A76A81" w:rsidP="00A76A81">
      <w:pPr>
        <w:rPr>
          <w:rFonts w:cs="Times New Roman"/>
          <w:sz w:val="2"/>
          <w:szCs w:val="2"/>
        </w:rPr>
      </w:pPr>
    </w:p>
    <w:tbl>
      <w:tblPr>
        <w:tblStyle w:val="a3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671"/>
        <w:gridCol w:w="2836"/>
        <w:gridCol w:w="1559"/>
        <w:gridCol w:w="2978"/>
        <w:gridCol w:w="1559"/>
      </w:tblGrid>
      <w:tr w:rsidR="00A76A81" w:rsidTr="00A76A81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ind w:right="293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rPr>
          <w:trHeight w:val="726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pStyle w:val="1"/>
              <w:numPr>
                <w:ilvl w:val="0"/>
                <w:numId w:val="0"/>
              </w:numPr>
              <w:spacing w:line="240" w:lineRule="auto"/>
              <w:ind w:right="2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4"/>
                <w:szCs w:val="24"/>
              </w:rPr>
              <w:softHyphen/>
              <w:t>ным проявлениям должностных регламентов сотрудников ГПОУ ЯО Ярославского колледжа индустрии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widowControl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Директор колледжа, комиссия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коррупционных рис</w:t>
            </w:r>
            <w:r>
              <w:rPr>
                <w:rFonts w:cs="Times New Roman"/>
                <w:sz w:val="24"/>
                <w:szCs w:val="24"/>
              </w:rPr>
              <w:softHyphen/>
              <w:t>ков в деятельности ГПОУ ЯО Ярославского колледжа индустрии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76A81" w:rsidRDefault="00A76A81">
            <w:pPr>
              <w:rPr>
                <w:rFonts w:cs="Times New Roman"/>
                <w:sz w:val="24"/>
                <w:szCs w:val="24"/>
              </w:rPr>
            </w:pPr>
          </w:p>
          <w:p w:rsidR="00A76A81" w:rsidRDefault="00A76A81">
            <w:pPr>
              <w:ind w:hanging="1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Актуализация перечня коррупционных рисков и перечня должностей с высоким риском коррупционных проявлений в ГПОУ ЯО </w:t>
            </w:r>
            <w:r>
              <w:rPr>
                <w:rFonts w:cs="Times New Roman"/>
                <w:sz w:val="24"/>
                <w:szCs w:val="24"/>
              </w:rPr>
              <w:lastRenderedPageBreak/>
              <w:t>Ярославском колледже индустрии питания на основе проведенного анализа коррупционных рисков, возникающих при реализации функций ГПОУ ЯО Ярославского колледжа индустрии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До 01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Директор колледжа, комиссия по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Исключение  (минимизация) коррупционных рисков в </w:t>
            </w:r>
            <w:r>
              <w:rPr>
                <w:rFonts w:cs="Times New Roman"/>
                <w:sz w:val="24"/>
                <w:szCs w:val="24"/>
              </w:rPr>
              <w:lastRenderedPageBreak/>
              <w:t>дея</w:t>
            </w:r>
            <w:r>
              <w:rPr>
                <w:rFonts w:cs="Times New Roman"/>
                <w:sz w:val="24"/>
                <w:szCs w:val="24"/>
              </w:rPr>
              <w:softHyphen/>
              <w:t>тельности ГПОУ ЯО Ярославского колледжа индустрии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разъяснительной работы с сотрудниками ГПОУ ЯО Ярославского колледжа индустрии питания о порядке и особенностях исполнения запретов, требований и ограничений, исполнения обязанностей, установленных в це</w:t>
            </w:r>
            <w:r>
              <w:rPr>
                <w:rFonts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Ответственный за организацию Антикоррупционной политики Заместитель директора по ВР Ж.В. Миколаенко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>
              <w:rPr>
                <w:rFonts w:cs="Times New Roman"/>
                <w:sz w:val="24"/>
                <w:szCs w:val="24"/>
              </w:rPr>
              <w:softHyphen/>
              <w:t>ного мировоззрения и правосоз</w:t>
            </w:r>
            <w:r>
              <w:rPr>
                <w:rFonts w:cs="Times New Roman"/>
                <w:sz w:val="24"/>
                <w:szCs w:val="24"/>
              </w:rPr>
              <w:softHyphen/>
              <w:t>нания у сотрудников ГПОУ ЯО Ярославского колледжа индустрии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Постоянно,</w:t>
            </w:r>
            <w:r>
              <w:rPr>
                <w:rFonts w:cs="Times New Roman"/>
                <w:sz w:val="24"/>
                <w:szCs w:val="24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колледжа,  Ответственный за организацию Антикоррупционной политики в 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</w:t>
            </w:r>
            <w:r>
              <w:rPr>
                <w:rFonts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ных в отношении сотрудников ГПОУ ЯО Ярославского колледжа индустрии питания, в связи с нарушением ими норм законодательства о </w:t>
            </w:r>
            <w:r>
              <w:rPr>
                <w:rFonts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 мере посту</w:t>
            </w:r>
            <w:r>
              <w:rPr>
                <w:rFonts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</w:t>
            </w:r>
            <w:r>
              <w:rPr>
                <w:rFonts w:cs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Ежеквартально, до 05 числа месяца, следую</w:t>
            </w:r>
            <w:r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>
              <w:rPr>
                <w:rFonts w:cs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колледжа,  Ответственный за организацию Антикоррупционной политики в 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4"/>
                <w:szCs w:val="24"/>
              </w:rPr>
              <w:softHyphen/>
              <w:t>вения конфликта интересов, одной из сторон которого являются сотрудники ГПОУ ЯО Ярославского колледжа индустрии питания, принятие предусмотренных законода</w:t>
            </w:r>
            <w:r>
              <w:rPr>
                <w:rFonts w:cs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>
              <w:rPr>
                <w:rFonts w:cs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>
              <w:rPr>
                <w:rFonts w:cs="Times New Roman"/>
                <w:sz w:val="24"/>
                <w:szCs w:val="24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Директор колледжа, комиссия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работы по уведомлению сотрудниками ГПОУ ЯО Ярославского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колледжа индустрии питания представителя нанимателя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случае обращения в целях склонения сотрудников ГПОУ ЯО Ярославского колледжа индустрии питания к совершению коррупционных право</w:t>
            </w:r>
            <w:r>
              <w:rPr>
                <w:rFonts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>
              <w:rPr>
                <w:rFonts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 организацию Антикоррупционной политики в 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>
              <w:rPr>
                <w:rFonts w:cs="Times New Roman"/>
                <w:sz w:val="24"/>
                <w:szCs w:val="24"/>
              </w:rPr>
              <w:softHyphen/>
              <w:t>ния сотрудников ГПОУ ЯО Ярославского колледжа индустрии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>сотрудников колледжа к соверше</w:t>
            </w:r>
            <w:r>
              <w:rPr>
                <w:rFonts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>
              <w:rPr>
                <w:rFonts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>
              <w:rPr>
                <w:rFonts w:cs="Times New Roman"/>
                <w:sz w:val="24"/>
                <w:szCs w:val="24"/>
              </w:rPr>
              <w:softHyphen/>
              <w:t>пивших от сотрудников ГПОУ ЯО Ярославского колледжа индустрии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В течение года, по мере </w:t>
            </w:r>
            <w:r>
              <w:rPr>
                <w:rFonts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 </w:t>
            </w:r>
            <w:r>
              <w:rPr>
                <w:rFonts w:cs="Times New Roman"/>
                <w:sz w:val="24"/>
                <w:szCs w:val="24"/>
              </w:rPr>
              <w:lastRenderedPageBreak/>
              <w:t>организацию Антикоррупционной политики в 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ным </w:t>
            </w:r>
            <w:r>
              <w:rPr>
                <w:rFonts w:cs="Times New Roman"/>
                <w:sz w:val="24"/>
                <w:szCs w:val="24"/>
              </w:rPr>
              <w:lastRenderedPageBreak/>
              <w:t>проявлениям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ГПОУ ЯО Ярославского колледжа индустрии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Ежеквартально, до 20 числа месяца, следую</w:t>
            </w:r>
            <w:r>
              <w:rPr>
                <w:rFonts w:cs="Times New Roman"/>
                <w:sz w:val="24"/>
                <w:szCs w:val="24"/>
              </w:rPr>
              <w:softHyphen/>
              <w:t>щего за отчетным кварталом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колледжа, ответственный за организацию Антикоррупционной политики в 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4"/>
                <w:szCs w:val="24"/>
              </w:rPr>
              <w:softHyphen/>
              <w:t>рупции) на заседаниях комиссии по противодействию коррупции ГПОУ ЯО Ярославского колледжа индустрии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колледжа, ответственный за организацию Антикоррупционной политики в 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Противодействие коррупционным проявлениям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29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антикоррупционного просвещения (семинары, лекции, круглые столы) сотрудников ГПОУ ЯО Ярославского колледжа индустрии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 организацию Антикоррупционной политики в </w:t>
            </w:r>
            <w:r>
              <w:rPr>
                <w:rFonts w:cs="Times New Roman"/>
                <w:sz w:val="24"/>
                <w:szCs w:val="24"/>
              </w:rPr>
              <w:lastRenderedPageBreak/>
              <w:t>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Формирование антикоррупционного мировоззрения и повышение общего уровня правосозна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ния сотрудников ГПОУ ЯО Ярославского колледжа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индустрии питания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антикоррупционного образования (повышение квалификации) сотрудников ГПОУ ЯО Ярославского колледжа индустрии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антикоррупционного мировоззрения и повыше</w:t>
            </w:r>
            <w:r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ния сотрудников ГПОУ ЯО Ярославского колледжа индустрии питания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сотрудникам колледжа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колледжа, ответственный за организацию Антикоррупционной политики в 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реализации требований законодательства о проти</w:t>
            </w:r>
            <w:r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занятий по вопросам соблюдения законодательства о противодействии коррупции с вновь принятыми сотрудниками ГПОУ ЯО Ярославского колледжа индустрии питания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 организацию Антикоррупционной политики в 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антикоррупционного мировоззрения и повыше</w:t>
            </w:r>
            <w:r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>
              <w:rPr>
                <w:rFonts w:cs="Times New Roman"/>
                <w:sz w:val="24"/>
                <w:szCs w:val="24"/>
              </w:rPr>
              <w:softHyphen/>
              <w:t>ния и правовой культуры сотрудников ГПОУ ЯО Ярославского колледжа индустрии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pStyle w:val="1"/>
              <w:tabs>
                <w:tab w:val="left" w:pos="567"/>
              </w:tabs>
              <w:spacing w:before="120" w:after="200" w:line="240" w:lineRule="auto"/>
              <w:ind w:right="29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и размещение на официальном сайте колледжа  информационных материалов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Ответственный за организацию Антикоррупционной политики в колледже, заведующий ИБЦ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и актуализация в помещениях колледжа информационных и просветительских материалов по вопросам формирования антикоррупционного поведения сотрудников ГПОУ ЯО Ярославского колледжа индустрии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 организацию Антикоррупционной политики в колледже, классные руководители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наглядности дея</w:t>
            </w:r>
            <w:r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2933" w:firstLine="0"/>
              <w:jc w:val="both"/>
              <w:rPr>
                <w:kern w:val="28"/>
                <w:sz w:val="24"/>
                <w:szCs w:val="24"/>
              </w:rPr>
            </w:pPr>
            <w:bookmarkStart w:id="1" w:name="_Toc419969127"/>
            <w:r>
              <w:rPr>
                <w:kern w:val="28"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  <w:bookmarkEnd w:id="1"/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сам </w:t>
            </w:r>
            <w:r>
              <w:rPr>
                <w:rFonts w:cs="Times New Roman"/>
                <w:sz w:val="24"/>
                <w:szCs w:val="24"/>
              </w:rPr>
              <w:lastRenderedPageBreak/>
              <w:t>противодействия коррупции, в том числе несоблю</w:t>
            </w:r>
            <w:r>
              <w:rPr>
                <w:rFonts w:cs="Times New Roman"/>
                <w:sz w:val="24"/>
                <w:szCs w:val="24"/>
              </w:rPr>
              <w:softHyphen/>
              <w:t>дения сотрудниками ГПОУ ЯО Ярославского колледжа индустрии питания ограниче</w:t>
            </w:r>
            <w:r>
              <w:rPr>
                <w:rFonts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колледжа, </w:t>
            </w:r>
          </w:p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 организацию </w:t>
            </w:r>
            <w:r>
              <w:rPr>
                <w:rFonts w:cs="Times New Roman"/>
                <w:sz w:val="24"/>
                <w:szCs w:val="24"/>
              </w:rPr>
              <w:lastRenderedPageBreak/>
              <w:t>Антикоррупционной политики в 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Обеспечение координации дея</w:t>
            </w:r>
            <w:r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>
              <w:rPr>
                <w:rFonts w:cs="Times New Roman"/>
                <w:sz w:val="24"/>
                <w:szCs w:val="24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мере посту</w:t>
            </w:r>
            <w:r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Директор колледжа, комиссия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4"/>
                <w:szCs w:val="24"/>
              </w:rPr>
              <w:softHyphen/>
              <w:t>водействия коррупции, на предмет содержания  инфор</w:t>
            </w:r>
            <w:r>
              <w:rPr>
                <w:rFonts w:cs="Times New Roman"/>
                <w:sz w:val="24"/>
                <w:szCs w:val="24"/>
              </w:rPr>
              <w:softHyphen/>
              <w:t>мации о фактах проявления коррупции, с целью приня</w:t>
            </w:r>
            <w:r>
              <w:rPr>
                <w:rFonts w:cs="Times New Roman"/>
                <w:sz w:val="24"/>
                <w:szCs w:val="24"/>
              </w:rPr>
              <w:softHyphen/>
              <w:t>тия мер по их устранению и предотвращению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Ежеквартально, </w:t>
            </w:r>
            <w:r>
              <w:rPr>
                <w:rFonts w:cs="Times New Roman"/>
                <w:sz w:val="24"/>
                <w:szCs w:val="24"/>
              </w:rPr>
              <w:br/>
              <w:t>до 20 числа ме</w:t>
            </w:r>
            <w:r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Директор колледжа, комиссия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29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 по мере необ</w:t>
            </w:r>
            <w:r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колледжа, ответственный за организацию Антикоррупционной политики в </w:t>
            </w:r>
            <w:r>
              <w:rPr>
                <w:rFonts w:cs="Times New Roman"/>
                <w:sz w:val="24"/>
                <w:szCs w:val="24"/>
              </w:rPr>
              <w:lastRenderedPageBreak/>
              <w:t>колледже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Обеспечение актуализации нор</w:t>
            </w:r>
            <w:r>
              <w:rPr>
                <w:rFonts w:cs="Times New Roman"/>
                <w:sz w:val="24"/>
                <w:szCs w:val="24"/>
              </w:rPr>
              <w:softHyphen/>
              <w:t>мативных правовых актов учреждения о противодействии кор</w:t>
            </w:r>
            <w:r>
              <w:rPr>
                <w:rFonts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Директор колледжа, комиссия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>
              <w:rPr>
                <w:rFonts w:cs="Times New Roman"/>
                <w:sz w:val="24"/>
                <w:szCs w:val="24"/>
              </w:rPr>
              <w:softHyphen/>
              <w:t>коррупционной политики в ГПОУ ЯО Ярославского колледжа индустрии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6A81" w:rsidTr="00A76A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81" w:rsidRDefault="00A76A81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Противодействие коррупционным проявлениям в сфере госу</w:t>
            </w:r>
            <w:r>
              <w:rPr>
                <w:rFonts w:cs="Times New Roman"/>
                <w:sz w:val="24"/>
                <w:szCs w:val="24"/>
              </w:rPr>
              <w:softHyphen/>
              <w:t>дарственного заказа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81" w:rsidRDefault="00A76A81">
            <w:pPr>
              <w:spacing w:after="200"/>
              <w:ind w:right="29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76A81" w:rsidRDefault="00A76A81" w:rsidP="00A76A81">
      <w:pPr>
        <w:ind w:right="113"/>
        <w:jc w:val="both"/>
        <w:rPr>
          <w:rFonts w:cs="Times New Roman"/>
          <w:sz w:val="24"/>
          <w:szCs w:val="24"/>
        </w:rPr>
      </w:pPr>
    </w:p>
    <w:p w:rsidR="00A76A81" w:rsidRDefault="00A76A81" w:rsidP="00A76A81"/>
    <w:p w:rsidR="00A76A81" w:rsidRDefault="00A76A81" w:rsidP="00A76A81"/>
    <w:p w:rsidR="00DD378D" w:rsidRDefault="00DD378D"/>
    <w:sectPr w:rsidR="00DD378D" w:rsidSect="00A76A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81"/>
    <w:rsid w:val="00A76A81"/>
    <w:rsid w:val="00D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8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A76A81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A76A81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76A8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76A8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A76A8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8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A76A81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A76A81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76A8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76A8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A76A8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1</cp:revision>
  <dcterms:created xsi:type="dcterms:W3CDTF">2020-11-12T11:01:00Z</dcterms:created>
  <dcterms:modified xsi:type="dcterms:W3CDTF">2020-11-12T11:01:00Z</dcterms:modified>
</cp:coreProperties>
</file>