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7F" w:rsidRDefault="00F8797F" w:rsidP="00F8797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Программа проведения</w:t>
      </w:r>
    </w:p>
    <w:p w:rsidR="00F8797F" w:rsidRDefault="00F8797F" w:rsidP="00F8797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предметной недели экономики</w:t>
      </w:r>
    </w:p>
    <w:p w:rsidR="00F8797F" w:rsidRDefault="00F8797F" w:rsidP="00F8797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 тему «Биржа новых возможностей»,</w:t>
      </w:r>
    </w:p>
    <w:p w:rsidR="00F8797F" w:rsidRDefault="00F8797F" w:rsidP="00F8797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5 февраля по 9 февраля 2024 года</w:t>
      </w:r>
    </w:p>
    <w:p w:rsidR="00F8797F" w:rsidRDefault="00F8797F" w:rsidP="00F8797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3637"/>
        <w:gridCol w:w="1843"/>
        <w:gridCol w:w="2127"/>
        <w:gridCol w:w="2125"/>
      </w:tblGrid>
      <w:tr w:rsidR="00F8797F" w:rsidTr="00F8797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7F" w:rsidRDefault="00F8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8797F" w:rsidRDefault="00F8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7F" w:rsidRDefault="00F8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7F" w:rsidRDefault="00F8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F" w:rsidRDefault="00F8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F" w:rsidRDefault="00F8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мероприятие</w:t>
            </w:r>
          </w:p>
        </w:tc>
      </w:tr>
      <w:tr w:rsidR="00F8797F" w:rsidTr="00F8797F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F" w:rsidRDefault="00F8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F" w:rsidRDefault="00F8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эссе на тему «Бухгалтер - профессия на все времена!»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F" w:rsidRDefault="00F87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05.02.2024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Default="00F8797F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  № 1, каб.30, в течение дня, дистанционно</w:t>
            </w:r>
          </w:p>
          <w:p w:rsidR="00F8797F" w:rsidRDefault="00F8797F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kip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8797F" w:rsidRDefault="00F8797F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F" w:rsidRDefault="00F8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М.А.Гасишвили</w:t>
            </w:r>
            <w:proofErr w:type="spellEnd"/>
          </w:p>
        </w:tc>
      </w:tr>
      <w:tr w:rsidR="00F8797F" w:rsidTr="00F8797F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F" w:rsidRDefault="00F8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F" w:rsidRDefault="00F8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Фотоконкурс «Ценный кадр», посвященный календарному празднику «День подбрасывания монет»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F" w:rsidRDefault="00F87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06.02.2024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Default="00F8797F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  № 1, каб.30, в течение дня, дистанционно</w:t>
            </w:r>
          </w:p>
          <w:p w:rsidR="00F8797F" w:rsidRDefault="00F8797F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kip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8797F" w:rsidRDefault="00F8797F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F" w:rsidRDefault="00F8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М.А.Гасишвили</w:t>
            </w:r>
            <w:proofErr w:type="spellEnd"/>
          </w:p>
        </w:tc>
      </w:tr>
      <w:tr w:rsidR="00F8797F" w:rsidTr="00F8797F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F" w:rsidRDefault="00F8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F" w:rsidRDefault="00F87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EFEFE"/>
              </w:rPr>
              <w:t>Конкурс иллюстраций на тему «Моя финансовая грамотность»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F" w:rsidRDefault="00F87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.02.2024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Default="00F8797F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  № 1, каб.30, в течение дня</w:t>
            </w:r>
          </w:p>
          <w:p w:rsidR="00F8797F" w:rsidRDefault="00F8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F" w:rsidRDefault="00F8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М.А.Гасишвили</w:t>
            </w:r>
            <w:proofErr w:type="spellEnd"/>
          </w:p>
        </w:tc>
      </w:tr>
      <w:tr w:rsidR="00F8797F" w:rsidTr="00F8797F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F" w:rsidRDefault="00F8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F" w:rsidRDefault="00F87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художественного фильма «Пирамида» с обсуждением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F" w:rsidRDefault="00F87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08.02.2024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Default="00F8797F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  № 1, ИБЦ</w:t>
            </w:r>
          </w:p>
          <w:p w:rsidR="00F8797F" w:rsidRDefault="00F8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7F" w:rsidRDefault="00F8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8797F" w:rsidRDefault="00F8797F" w:rsidP="00F8797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F8797F" w:rsidRDefault="00F8797F" w:rsidP="00F879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0921" w:rsidRDefault="00790921"/>
    <w:sectPr w:rsidR="00790921" w:rsidSect="00F879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97F"/>
    <w:rsid w:val="000352F6"/>
    <w:rsid w:val="00790921"/>
    <w:rsid w:val="00F8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7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87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A.kip@mail.ru" TargetMode="External"/><Relationship Id="rId4" Type="http://schemas.openxmlformats.org/officeDocument/2006/relationships/hyperlink" Target="mailto:M.A.ki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guest01</dc:creator>
  <cp:lastModifiedBy>guest01</cp:lastModifiedBy>
  <cp:revision>1</cp:revision>
  <dcterms:created xsi:type="dcterms:W3CDTF">2024-01-29T10:25:00Z</dcterms:created>
  <dcterms:modified xsi:type="dcterms:W3CDTF">2024-01-29T10:26:00Z</dcterms:modified>
</cp:coreProperties>
</file>