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92" w:rsidRDefault="00217F92" w:rsidP="00217F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17F92" w:rsidRDefault="00217F92" w:rsidP="00217F9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>СОГЛАСОВАНО                                                    УТВЕРЖДАЮ</w:t>
      </w:r>
    </w:p>
    <w:p w:rsidR="00217F92" w:rsidRDefault="00217F92" w:rsidP="00217F9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Председатель МК по направлению                                        Заместитель директора </w:t>
      </w:r>
    </w:p>
    <w:p w:rsidR="00217F92" w:rsidRDefault="00217F92" w:rsidP="00217F9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«Индустрия питания»                                                              по учебно-методической работе                                       </w:t>
      </w:r>
    </w:p>
    <w:p w:rsidR="00217F92" w:rsidRPr="00C03117" w:rsidRDefault="00217F92" w:rsidP="00217F92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_____________  Е.С.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Глянцева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_____________  М.Ю.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Халезева</w:t>
      </w:r>
      <w:proofErr w:type="spellEnd"/>
    </w:p>
    <w:p w:rsidR="00217F92" w:rsidRDefault="00217F92" w:rsidP="00217F9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 xml:space="preserve">                                           </w:t>
      </w:r>
    </w:p>
    <w:p w:rsidR="00217F92" w:rsidRDefault="00217F92" w:rsidP="00217F92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217F92" w:rsidRDefault="00217F92" w:rsidP="00217F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17F92" w:rsidRDefault="00217F92" w:rsidP="00217F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2276980" cy="3329653"/>
            <wp:effectExtent l="0" t="0" r="0" b="0"/>
            <wp:docPr id="3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980" cy="33296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17F92" w:rsidRDefault="00217F92" w:rsidP="00217F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17F92" w:rsidRDefault="00217F92" w:rsidP="00217F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217F92" w:rsidRDefault="00217F92" w:rsidP="00217F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End w:id="0"/>
    </w:p>
    <w:p w:rsidR="00217F92" w:rsidRDefault="00217F92" w:rsidP="00217F9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ПОЛОЖЕНИЕ</w:t>
      </w:r>
    </w:p>
    <w:p w:rsidR="00217F92" w:rsidRDefault="00217F92" w:rsidP="00217F9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 п</w:t>
      </w:r>
      <w:r w:rsidRPr="00A23CF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редметн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ой</w:t>
      </w:r>
      <w:r w:rsidRPr="00A23CF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декаде</w:t>
      </w:r>
      <w:r w:rsidR="0066592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профессионального мастерства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217F92" w:rsidRPr="00A23CF2" w:rsidRDefault="00217F92" w:rsidP="00217F9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23CF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Я люблю свою профессию</w:t>
      </w:r>
      <w:r w:rsidRPr="00A23CF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,</w:t>
      </w:r>
    </w:p>
    <w:p w:rsidR="00217F92" w:rsidRDefault="00217F92" w:rsidP="00217F9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посвященн</w:t>
      </w:r>
      <w:r w:rsidR="0066592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ой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празднованию </w:t>
      </w:r>
      <w:r w:rsidR="0066592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«Дн</w:t>
      </w:r>
      <w:r w:rsidR="00025D5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я</w:t>
      </w:r>
      <w:r w:rsidR="0066592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работника пищевой промышленности»</w:t>
      </w:r>
    </w:p>
    <w:p w:rsidR="00217F92" w:rsidRDefault="00217F92" w:rsidP="00217F9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EFEFE"/>
        </w:rPr>
        <w:t>для студентов Ярославского колледжа индустрии питания</w:t>
      </w:r>
    </w:p>
    <w:p w:rsidR="00217F92" w:rsidRDefault="00217F92" w:rsidP="00217F9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217F92" w:rsidRDefault="00217F92" w:rsidP="00217F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EFEFE"/>
        </w:rPr>
      </w:pPr>
    </w:p>
    <w:p w:rsidR="00217F92" w:rsidRDefault="00217F92" w:rsidP="00217F92"/>
    <w:p w:rsidR="00217F92" w:rsidRDefault="00217F92" w:rsidP="00217F92"/>
    <w:p w:rsidR="00217F92" w:rsidRPr="0019632B" w:rsidRDefault="00217F92" w:rsidP="00217F92"/>
    <w:p w:rsidR="0038370B" w:rsidRPr="0019632B" w:rsidRDefault="0038370B" w:rsidP="00217F92"/>
    <w:p w:rsidR="00217F92" w:rsidRPr="00945F18" w:rsidRDefault="00217F92" w:rsidP="00945F18">
      <w:pPr>
        <w:jc w:val="center"/>
        <w:rPr>
          <w:rFonts w:ascii="Times New Roman" w:hAnsi="Times New Roman" w:cs="Times New Roman"/>
          <w:sz w:val="28"/>
          <w:szCs w:val="28"/>
        </w:rPr>
      </w:pPr>
      <w:r w:rsidRPr="00945F18">
        <w:rPr>
          <w:rFonts w:ascii="Times New Roman" w:hAnsi="Times New Roman" w:cs="Times New Roman"/>
          <w:sz w:val="28"/>
          <w:szCs w:val="28"/>
        </w:rPr>
        <w:t>Ярославль, 202</w:t>
      </w:r>
      <w:r w:rsidR="00025D50" w:rsidRPr="00945F18">
        <w:rPr>
          <w:rFonts w:ascii="Times New Roman" w:hAnsi="Times New Roman" w:cs="Times New Roman"/>
          <w:sz w:val="28"/>
          <w:szCs w:val="28"/>
        </w:rPr>
        <w:t>4</w:t>
      </w:r>
    </w:p>
    <w:p w:rsidR="00217F92" w:rsidRPr="00A23CF2" w:rsidRDefault="00217F92" w:rsidP="00217F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ОБЩИЕ ПОЛОЖЕНИЯ</w:t>
      </w:r>
    </w:p>
    <w:p w:rsidR="00217F92" w:rsidRPr="00A23CF2" w:rsidRDefault="00217F92" w:rsidP="00217F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о проведении </w:t>
      </w:r>
      <w:r w:rsidRPr="00A23C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декады</w:t>
      </w:r>
      <w:r w:rsidRPr="00A23C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5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профессионального </w:t>
      </w:r>
      <w:r w:rsidRPr="00A23CF2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мастерства</w:t>
      </w:r>
      <w:r w:rsidR="00025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3CF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25D50">
        <w:rPr>
          <w:rFonts w:ascii="Times New Roman" w:eastAsia="Times New Roman" w:hAnsi="Times New Roman" w:cs="Times New Roman"/>
          <w:color w:val="000000"/>
          <w:sz w:val="28"/>
          <w:szCs w:val="28"/>
        </w:rPr>
        <w:t>Я люблю свою профессию</w:t>
      </w:r>
      <w:r w:rsidRPr="00A23C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декада</w:t>
      </w:r>
      <w:r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23C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студентов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ГПОУ ЯО </w:t>
      </w:r>
      <w:r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>Ярославско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индустрии 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колледж</w:t>
      </w:r>
      <w:r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17F92" w:rsidRPr="00187240" w:rsidRDefault="00217F92" w:rsidP="003837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Декада </w:t>
      </w:r>
      <w:r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1</w:t>
      </w:r>
      <w:r w:rsidR="007306C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2</w:t>
      </w:r>
      <w:r w:rsidR="007306C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 202</w:t>
      </w:r>
      <w:r w:rsidR="007306C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83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проведения</w:t>
      </w:r>
      <w:r w:rsidR="00730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6F30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</w:t>
      </w:r>
      <w:r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>: Ярославль,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д.77, 1 </w:t>
      </w:r>
      <w:r w:rsidR="0019632B">
        <w:rPr>
          <w:rFonts w:ascii="Times New Roman" w:eastAsia="Times New Roman" w:hAnsi="Times New Roman" w:cs="Times New Roman"/>
          <w:color w:val="000000"/>
          <w:sz w:val="28"/>
          <w:szCs w:val="28"/>
        </w:rPr>
        <w:t>корпус</w:t>
      </w:r>
      <w:r w:rsidR="0019632B" w:rsidRPr="00383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9632B">
        <w:rPr>
          <w:rFonts w:ascii="Times New Roman" w:eastAsia="Times New Roman" w:hAnsi="Times New Roman" w:cs="Times New Roman"/>
          <w:color w:val="000000"/>
          <w:sz w:val="28"/>
          <w:szCs w:val="28"/>
        </w:rPr>
        <w:t>ул.</w:t>
      </w:r>
      <w:r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>Угличская</w:t>
      </w:r>
      <w:proofErr w:type="spellEnd"/>
      <w:r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д.24, </w:t>
      </w:r>
      <w:r w:rsidR="00383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2 </w:t>
      </w:r>
      <w:r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>корпус.</w:t>
      </w:r>
    </w:p>
    <w:p w:rsidR="00217F92" w:rsidRPr="00EC0BE3" w:rsidRDefault="00217F92" w:rsidP="00217F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17F92" w:rsidRDefault="00217F92" w:rsidP="00217F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 ЗАДАЧИ ДЕКАДЫ</w:t>
      </w:r>
    </w:p>
    <w:p w:rsidR="00217F92" w:rsidRPr="00A928A8" w:rsidRDefault="00217F92" w:rsidP="00217F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50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92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цели Декады</w:t>
      </w:r>
    </w:p>
    <w:p w:rsidR="00FF57A2" w:rsidRPr="00FF57A2" w:rsidRDefault="00FF57A2" w:rsidP="00D55B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8370B" w:rsidRPr="00383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57A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F5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профессиональных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FF5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общих компетенций, развити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F5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творческих способностей студентов с учетом требований Всероссийского чемпионатного движения по профессиональному мастерству </w:t>
      </w:r>
      <w:r w:rsidR="00D55B4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F57A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Профессионалы</w:t>
      </w:r>
      <w:r w:rsidR="00D55B4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F5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компетенци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FF5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5B4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F57A2">
        <w:rPr>
          <w:rFonts w:ascii="Times New Roman" w:eastAsia="Times New Roman" w:hAnsi="Times New Roman" w:cs="Times New Roman"/>
          <w:color w:val="000000"/>
          <w:sz w:val="28"/>
          <w:szCs w:val="28"/>
        </w:rPr>
        <w:t>Поварское дело</w:t>
      </w:r>
      <w:r w:rsidR="00D55B4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D55B4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Хлебопечение</w:t>
      </w:r>
      <w:r w:rsidR="00D55B4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F57A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F57A2" w:rsidRPr="00FF57A2" w:rsidRDefault="00D55B45" w:rsidP="00D55B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F57A2" w:rsidRPr="00FF57A2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F57A2" w:rsidRPr="00FF5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мотивации студентов к профессиональному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57A2" w:rsidRPr="00FF57A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самосовершенствованию;</w:t>
      </w:r>
    </w:p>
    <w:p w:rsidR="00FF57A2" w:rsidRPr="00FF57A2" w:rsidRDefault="00132955" w:rsidP="001329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8370B" w:rsidRPr="00383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57A2" w:rsidRPr="00FF57A2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продвижени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F57A2" w:rsidRPr="00FF5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передового педагогического опыта в целях достижения нового качества профессионального образования;</w:t>
      </w:r>
    </w:p>
    <w:p w:rsidR="00132955" w:rsidRDefault="00132955" w:rsidP="001329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8370B" w:rsidRPr="00383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57A2" w:rsidRPr="00FF57A2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F57A2" w:rsidRPr="00FF5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 и методов подготовки специалистов с учетом требований Всероссийского чемпионатного движения по профессиональному мастерству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F57A2" w:rsidRPr="00FF57A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F57A2" w:rsidRPr="00FF5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компетенци</w:t>
      </w:r>
      <w:r w:rsidR="004A02AB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="00FF57A2" w:rsidRPr="00FF5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02A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F57A2" w:rsidRPr="00FF57A2">
        <w:rPr>
          <w:rFonts w:ascii="Times New Roman" w:eastAsia="Times New Roman" w:hAnsi="Times New Roman" w:cs="Times New Roman"/>
          <w:color w:val="000000"/>
          <w:sz w:val="28"/>
          <w:szCs w:val="28"/>
        </w:rPr>
        <w:t>Поварское дело</w:t>
      </w:r>
      <w:r w:rsidR="004A02A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«Хлебо</w:t>
      </w:r>
      <w:r w:rsidR="004A02AB">
        <w:rPr>
          <w:rFonts w:ascii="Times New Roman" w:eastAsia="Times New Roman" w:hAnsi="Times New Roman" w:cs="Times New Roman"/>
          <w:color w:val="000000"/>
          <w:sz w:val="28"/>
          <w:szCs w:val="28"/>
        </w:rPr>
        <w:t>печение»</w:t>
      </w:r>
      <w:r w:rsidR="00FF57A2" w:rsidRPr="00FF57A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17F92" w:rsidRDefault="00A928A8" w:rsidP="001329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2.2 </w:t>
      </w:r>
      <w:r w:rsidR="00217F92" w:rsidRPr="004A0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Задачами Декады являются: </w:t>
      </w:r>
    </w:p>
    <w:p w:rsidR="00A928A8" w:rsidRPr="00A928A8" w:rsidRDefault="00A928A8" w:rsidP="00A928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83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8A8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качества профессиональной подготовки студентов;</w:t>
      </w:r>
    </w:p>
    <w:p w:rsidR="00A928A8" w:rsidRPr="00A928A8" w:rsidRDefault="00A928A8" w:rsidP="00A928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928A8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талантливых, одаренных студентов, имеющих высокий профессионально-образовательный уровень;</w:t>
      </w:r>
    </w:p>
    <w:p w:rsidR="00A928A8" w:rsidRPr="00A928A8" w:rsidRDefault="00945F18" w:rsidP="00A928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83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28A8" w:rsidRPr="00A928A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культуры и творческого отношения к труду;</w:t>
      </w:r>
    </w:p>
    <w:p w:rsidR="00A928A8" w:rsidRPr="00A928A8" w:rsidRDefault="00945F18" w:rsidP="00A928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83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28A8" w:rsidRPr="00A928A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потребностей у студентов в совершенствовании своего профессионального мастерства;</w:t>
      </w:r>
    </w:p>
    <w:p w:rsidR="00A928A8" w:rsidRPr="00A928A8" w:rsidRDefault="00945F18" w:rsidP="00A928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83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28A8" w:rsidRPr="00A928A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таких качеств личности как: самостоятельность, целеустремленность, упорство;</w:t>
      </w:r>
    </w:p>
    <w:p w:rsidR="00A928A8" w:rsidRPr="00A928A8" w:rsidRDefault="00945F18" w:rsidP="00A928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928A8" w:rsidRPr="00A928A8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928A8" w:rsidRPr="00A92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профессионального мастерства педагогов и обучающихся.</w:t>
      </w:r>
    </w:p>
    <w:p w:rsidR="00217F92" w:rsidRPr="00EC0BE3" w:rsidRDefault="00217F92" w:rsidP="0038370B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217F92" w:rsidRDefault="00217F92" w:rsidP="00217F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ДЕКАДЫ</w:t>
      </w:r>
    </w:p>
    <w:p w:rsidR="00217F92" w:rsidRDefault="00217F92" w:rsidP="009365C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Организатором </w:t>
      </w:r>
      <w:r w:rsidR="00945F18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декады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колледж</w:t>
      </w:r>
      <w:r w:rsidR="004E0E8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77F7D" w:rsidRDefault="00217F92" w:rsidP="009365C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Разработчиками положения являются: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Глянцева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Е.С. - председатель МК</w:t>
      </w:r>
      <w:r w:rsidR="00177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«Индустрия питания», преподаватель специальных </w:t>
      </w:r>
      <w:r w:rsidR="008A4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дисциплин,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Рябчикова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И.В. – преподаватель специальных дисциплин</w:t>
      </w:r>
      <w:r w:rsidR="004E0E8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17F92" w:rsidRPr="00177F7D" w:rsidRDefault="00217F92" w:rsidP="009365CC">
      <w:pPr>
        <w:pStyle w:val="a3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177F7D">
        <w:rPr>
          <w:rFonts w:ascii="Times New Roman" w:hAnsi="Times New Roman" w:cs="Times New Roman"/>
          <w:color w:val="000000"/>
          <w:sz w:val="28"/>
          <w:szCs w:val="28"/>
        </w:rPr>
        <w:t>К участию в декаде приглашаются студенты всех групп и    специальностей по направлению «Индустрия питания»</w:t>
      </w:r>
      <w:r w:rsidR="009A3ED7" w:rsidRPr="00177F7D">
        <w:rPr>
          <w:rFonts w:ascii="Times New Roman" w:hAnsi="Times New Roman" w:cs="Times New Roman"/>
          <w:color w:val="000000"/>
          <w:sz w:val="28"/>
          <w:szCs w:val="28"/>
        </w:rPr>
        <w:t>, преподаватели</w:t>
      </w:r>
      <w:r w:rsidR="00D55828" w:rsidRPr="00177F7D">
        <w:rPr>
          <w:rFonts w:ascii="Times New Roman" w:hAnsi="Times New Roman" w:cs="Times New Roman"/>
          <w:color w:val="000000"/>
          <w:sz w:val="28"/>
          <w:szCs w:val="28"/>
        </w:rPr>
        <w:t xml:space="preserve"> и мастера производственного обучения</w:t>
      </w:r>
      <w:r w:rsidR="004E0E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17F92" w:rsidRDefault="00D55828" w:rsidP="009365CC">
      <w:pPr>
        <w:pStyle w:val="a3"/>
        <w:numPr>
          <w:ilvl w:val="1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5828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мероприятий Декады возлагается на преподавателей и мастеров производственного обучения, и проводятся согласно </w:t>
      </w:r>
      <w:r w:rsidR="00220E4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55828">
        <w:rPr>
          <w:rFonts w:ascii="Times New Roman" w:eastAsia="Times New Roman" w:hAnsi="Times New Roman" w:cs="Times New Roman"/>
          <w:sz w:val="28"/>
          <w:szCs w:val="28"/>
        </w:rPr>
        <w:t>лану проведения Декады (Приложение 1)</w:t>
      </w:r>
      <w:r w:rsidR="004E0E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657D" w:rsidRDefault="00E7657D" w:rsidP="009365CC">
      <w:pPr>
        <w:pStyle w:val="a3"/>
        <w:numPr>
          <w:ilvl w:val="1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57D">
        <w:rPr>
          <w:rFonts w:ascii="Times New Roman" w:eastAsia="Times New Roman" w:hAnsi="Times New Roman" w:cs="Times New Roman"/>
          <w:sz w:val="28"/>
          <w:szCs w:val="28"/>
        </w:rPr>
        <w:t xml:space="preserve">В рамках предметной </w:t>
      </w:r>
      <w:r w:rsidR="00D550F5">
        <w:rPr>
          <w:rFonts w:ascii="Times New Roman" w:eastAsia="Times New Roman" w:hAnsi="Times New Roman" w:cs="Times New Roman"/>
          <w:sz w:val="28"/>
          <w:szCs w:val="28"/>
        </w:rPr>
        <w:t>Декады</w:t>
      </w:r>
      <w:r w:rsidRPr="00E7657D">
        <w:rPr>
          <w:rFonts w:ascii="Times New Roman" w:eastAsia="Times New Roman" w:hAnsi="Times New Roman" w:cs="Times New Roman"/>
          <w:sz w:val="28"/>
          <w:szCs w:val="28"/>
        </w:rPr>
        <w:t xml:space="preserve"> проводятся следующие мероприятия:</w:t>
      </w:r>
    </w:p>
    <w:p w:rsidR="00E7657D" w:rsidRDefault="00E7657D" w:rsidP="00E7657D">
      <w:pPr>
        <w:pStyle w:val="a3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837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мастер-классы;</w:t>
      </w:r>
    </w:p>
    <w:p w:rsidR="00E7657D" w:rsidRDefault="00E7657D" w:rsidP="00E7657D">
      <w:pPr>
        <w:pStyle w:val="a3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837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профессиональные игры;</w:t>
      </w:r>
    </w:p>
    <w:p w:rsidR="000225D3" w:rsidRDefault="00E7657D" w:rsidP="00E7657D">
      <w:pPr>
        <w:pStyle w:val="a3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837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25D3">
        <w:rPr>
          <w:rFonts w:ascii="Times New Roman" w:eastAsia="Times New Roman" w:hAnsi="Times New Roman" w:cs="Times New Roman"/>
          <w:sz w:val="28"/>
          <w:szCs w:val="28"/>
        </w:rPr>
        <w:t>профессиональный конкурс;</w:t>
      </w:r>
    </w:p>
    <w:p w:rsidR="000225D3" w:rsidRDefault="000225D3" w:rsidP="00E7657D">
      <w:pPr>
        <w:pStyle w:val="a3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837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конкурс-выставка</w:t>
      </w:r>
      <w:r w:rsidR="00994C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657D" w:rsidRDefault="000225D3" w:rsidP="000225D3">
      <w:pPr>
        <w:pStyle w:val="a3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837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презентация профессии</w:t>
      </w:r>
      <w:r w:rsidR="00E7657D" w:rsidRPr="000225D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657D" w:rsidRDefault="00994CAB" w:rsidP="00994CAB">
      <w:pPr>
        <w:pStyle w:val="a3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837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Фестиваль</w:t>
      </w:r>
      <w:r w:rsidR="004E0E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7790" w:rsidRPr="00A77790" w:rsidRDefault="00A77790" w:rsidP="00A777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A77790">
        <w:rPr>
          <w:rFonts w:ascii="Times New Roman" w:eastAsia="Times New Roman" w:hAnsi="Times New Roman" w:cs="Times New Roman"/>
          <w:sz w:val="28"/>
          <w:szCs w:val="28"/>
        </w:rPr>
        <w:t>3.6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7790">
        <w:rPr>
          <w:rFonts w:ascii="Times New Roman" w:eastAsia="Times New Roman" w:hAnsi="Times New Roman" w:cs="Times New Roman"/>
          <w:sz w:val="28"/>
          <w:szCs w:val="28"/>
        </w:rPr>
        <w:t xml:space="preserve">Мастера производственного обучения и преподаватели специальных дисциплин, </w:t>
      </w:r>
      <w:proofErr w:type="gramStart"/>
      <w:r w:rsidRPr="00A77790">
        <w:rPr>
          <w:rFonts w:ascii="Times New Roman" w:eastAsia="Times New Roman" w:hAnsi="Times New Roman" w:cs="Times New Roman"/>
          <w:sz w:val="28"/>
          <w:szCs w:val="28"/>
        </w:rPr>
        <w:t>согласно Плана</w:t>
      </w:r>
      <w:proofErr w:type="gramEnd"/>
      <w:r w:rsidRPr="00A77790">
        <w:rPr>
          <w:rFonts w:ascii="Times New Roman" w:eastAsia="Times New Roman" w:hAnsi="Times New Roman" w:cs="Times New Roman"/>
          <w:sz w:val="28"/>
          <w:szCs w:val="28"/>
        </w:rPr>
        <w:t xml:space="preserve"> проведения </w:t>
      </w:r>
      <w:r w:rsidR="00423B2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77790">
        <w:rPr>
          <w:rFonts w:ascii="Times New Roman" w:eastAsia="Times New Roman" w:hAnsi="Times New Roman" w:cs="Times New Roman"/>
          <w:sz w:val="28"/>
          <w:szCs w:val="28"/>
        </w:rPr>
        <w:t>екады, обязаны в установленный срок предоставить на рассмотрение и утверждение заместителю директора по УМР соответствующие методические разработки</w:t>
      </w:r>
      <w:r w:rsidR="008B68D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0E80" w:rsidRDefault="004E0E80" w:rsidP="004E0E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4E0E8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B68D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E0E80">
        <w:rPr>
          <w:rFonts w:ascii="Times New Roman" w:eastAsia="Times New Roman" w:hAnsi="Times New Roman" w:cs="Times New Roman"/>
          <w:sz w:val="28"/>
          <w:szCs w:val="28"/>
        </w:rPr>
        <w:t xml:space="preserve"> Проведение предметной </w:t>
      </w:r>
      <w:r w:rsidR="008B68DE">
        <w:rPr>
          <w:rFonts w:ascii="Times New Roman" w:eastAsia="Times New Roman" w:hAnsi="Times New Roman" w:cs="Times New Roman"/>
          <w:sz w:val="28"/>
          <w:szCs w:val="28"/>
        </w:rPr>
        <w:t>Декады</w:t>
      </w:r>
      <w:r w:rsidRPr="004E0E80">
        <w:rPr>
          <w:rFonts w:ascii="Times New Roman" w:eastAsia="Times New Roman" w:hAnsi="Times New Roman" w:cs="Times New Roman"/>
          <w:sz w:val="28"/>
          <w:szCs w:val="28"/>
        </w:rPr>
        <w:t xml:space="preserve"> сопровождается разнообразной наглядной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0E80">
        <w:rPr>
          <w:rFonts w:ascii="Times New Roman" w:eastAsia="Times New Roman" w:hAnsi="Times New Roman" w:cs="Times New Roman"/>
          <w:sz w:val="28"/>
          <w:szCs w:val="28"/>
        </w:rPr>
        <w:t>информацией, которая располагается в одном из учебных корпусов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550F5" w:rsidRDefault="00D550F5" w:rsidP="00D550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3.</w:t>
      </w:r>
      <w:r w:rsidR="008B68DE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50F5">
        <w:rPr>
          <w:rFonts w:ascii="Times New Roman" w:eastAsia="Times New Roman" w:hAnsi="Times New Roman" w:cs="Times New Roman"/>
          <w:sz w:val="28"/>
          <w:szCs w:val="28"/>
        </w:rPr>
        <w:t>Итоги конкурсов и награждение победителей проводится на заключительном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50F5">
        <w:rPr>
          <w:rFonts w:ascii="Times New Roman" w:eastAsia="Times New Roman" w:hAnsi="Times New Roman" w:cs="Times New Roman"/>
          <w:sz w:val="28"/>
          <w:szCs w:val="28"/>
        </w:rPr>
        <w:t xml:space="preserve">мероприятии </w:t>
      </w:r>
      <w:r>
        <w:rPr>
          <w:rFonts w:ascii="Times New Roman" w:eastAsia="Times New Roman" w:hAnsi="Times New Roman" w:cs="Times New Roman"/>
          <w:sz w:val="28"/>
          <w:szCs w:val="28"/>
        </w:rPr>
        <w:t>Декады</w:t>
      </w:r>
      <w:r w:rsidR="00BF10C7">
        <w:rPr>
          <w:rFonts w:ascii="Times New Roman" w:eastAsia="Times New Roman" w:hAnsi="Times New Roman" w:cs="Times New Roman"/>
          <w:sz w:val="28"/>
          <w:szCs w:val="28"/>
        </w:rPr>
        <w:t xml:space="preserve"> – Фестивале («Щедрой осени дары»)</w:t>
      </w:r>
      <w:r w:rsidR="004846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F1FA6" w:rsidRDefault="003F1FA6" w:rsidP="003F1F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23B2B">
        <w:rPr>
          <w:rFonts w:ascii="Times New Roman" w:eastAsia="Times New Roman" w:hAnsi="Times New Roman" w:cs="Times New Roman"/>
          <w:sz w:val="28"/>
          <w:szCs w:val="28"/>
        </w:rPr>
        <w:t>3.9 Ответственным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мероприятия</w:t>
      </w:r>
      <w:r w:rsidR="00E62599">
        <w:rPr>
          <w:rFonts w:ascii="Times New Roman" w:eastAsia="Times New Roman" w:hAnsi="Times New Roman" w:cs="Times New Roman"/>
          <w:sz w:val="28"/>
          <w:szCs w:val="28"/>
        </w:rPr>
        <w:t xml:space="preserve"> предоставить </w:t>
      </w:r>
      <w:proofErr w:type="spellStart"/>
      <w:r w:rsidR="00E62599">
        <w:rPr>
          <w:rFonts w:ascii="Times New Roman" w:eastAsia="Times New Roman" w:hAnsi="Times New Roman" w:cs="Times New Roman"/>
          <w:sz w:val="28"/>
          <w:szCs w:val="28"/>
        </w:rPr>
        <w:t>фотоотчёт</w:t>
      </w:r>
      <w:proofErr w:type="spellEnd"/>
      <w:r w:rsidR="00E62599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не позднее одних суток </w:t>
      </w:r>
      <w:proofErr w:type="gramStart"/>
      <w:r w:rsidR="00E62599">
        <w:rPr>
          <w:rFonts w:ascii="Times New Roman" w:eastAsia="Times New Roman" w:hAnsi="Times New Roman" w:cs="Times New Roman"/>
          <w:sz w:val="28"/>
          <w:szCs w:val="28"/>
        </w:rPr>
        <w:t>с даты проведения</w:t>
      </w:r>
      <w:proofErr w:type="gramEnd"/>
      <w:r w:rsidR="00423B2B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председателю МК</w:t>
      </w:r>
      <w:r w:rsidR="00E6259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1060" w:rsidRDefault="0048464A" w:rsidP="005610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61060" w:rsidSect="0038370B">
          <w:headerReference w:type="default" r:id="rId8"/>
          <w:pgSz w:w="11906" w:h="16838"/>
          <w:pgMar w:top="851" w:right="850" w:bottom="568" w:left="1276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3.</w:t>
      </w:r>
      <w:r w:rsidR="003F1FA6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8464A">
        <w:rPr>
          <w:rFonts w:ascii="Times New Roman" w:eastAsia="Times New Roman" w:hAnsi="Times New Roman" w:cs="Times New Roman"/>
          <w:sz w:val="28"/>
          <w:szCs w:val="28"/>
        </w:rPr>
        <w:t xml:space="preserve">По окончании предметной </w:t>
      </w:r>
      <w:r w:rsidR="0082723C">
        <w:rPr>
          <w:rFonts w:ascii="Times New Roman" w:eastAsia="Times New Roman" w:hAnsi="Times New Roman" w:cs="Times New Roman"/>
          <w:sz w:val="28"/>
          <w:szCs w:val="28"/>
        </w:rPr>
        <w:t>Декады</w:t>
      </w:r>
      <w:r w:rsidRPr="0048464A">
        <w:rPr>
          <w:rFonts w:ascii="Times New Roman" w:eastAsia="Times New Roman" w:hAnsi="Times New Roman" w:cs="Times New Roman"/>
          <w:sz w:val="28"/>
          <w:szCs w:val="28"/>
        </w:rPr>
        <w:t xml:space="preserve"> на заседании </w:t>
      </w:r>
      <w:r w:rsidR="0082723C">
        <w:rPr>
          <w:rFonts w:ascii="Times New Roman" w:eastAsia="Times New Roman" w:hAnsi="Times New Roman" w:cs="Times New Roman"/>
          <w:sz w:val="28"/>
          <w:szCs w:val="28"/>
        </w:rPr>
        <w:t>Методической комиссии</w:t>
      </w:r>
      <w:r w:rsidR="003F1FA6">
        <w:rPr>
          <w:rFonts w:ascii="Times New Roman" w:eastAsia="Times New Roman" w:hAnsi="Times New Roman" w:cs="Times New Roman"/>
          <w:sz w:val="28"/>
          <w:szCs w:val="28"/>
        </w:rPr>
        <w:t xml:space="preserve"> (ноябрь)</w:t>
      </w:r>
      <w:r w:rsidR="00827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464A">
        <w:rPr>
          <w:rFonts w:ascii="Times New Roman" w:eastAsia="Times New Roman" w:hAnsi="Times New Roman" w:cs="Times New Roman"/>
          <w:sz w:val="28"/>
          <w:szCs w:val="28"/>
        </w:rPr>
        <w:t>проводится анализ мероприятий, организованных в ходе</w:t>
      </w:r>
      <w:r w:rsidR="00A77790">
        <w:rPr>
          <w:rFonts w:ascii="Times New Roman" w:eastAsia="Times New Roman" w:hAnsi="Times New Roman" w:cs="Times New Roman"/>
          <w:sz w:val="28"/>
          <w:szCs w:val="28"/>
        </w:rPr>
        <w:t xml:space="preserve"> Декады</w:t>
      </w:r>
      <w:r w:rsidR="00423B2B">
        <w:rPr>
          <w:rFonts w:ascii="Times New Roman" w:eastAsia="Times New Roman" w:hAnsi="Times New Roman" w:cs="Times New Roman"/>
          <w:sz w:val="28"/>
          <w:szCs w:val="28"/>
        </w:rPr>
        <w:t>.</w:t>
      </w:r>
      <w:r w:rsidR="00F75AB8" w:rsidRPr="00F75AB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tbl>
      <w:tblPr>
        <w:tblStyle w:val="a4"/>
        <w:tblpPr w:leftFromText="180" w:rightFromText="180" w:horzAnchor="margin" w:tblpY="492"/>
        <w:tblW w:w="15569" w:type="dxa"/>
        <w:tblLook w:val="04A0"/>
      </w:tblPr>
      <w:tblGrid>
        <w:gridCol w:w="2376"/>
        <w:gridCol w:w="2410"/>
        <w:gridCol w:w="5561"/>
        <w:gridCol w:w="1701"/>
        <w:gridCol w:w="1753"/>
        <w:gridCol w:w="1768"/>
      </w:tblGrid>
      <w:tr w:rsidR="00B94737" w:rsidRPr="00AE64DD" w:rsidTr="00EE2BED">
        <w:trPr>
          <w:trHeight w:val="988"/>
          <w:tblHeader/>
        </w:trPr>
        <w:tc>
          <w:tcPr>
            <w:tcW w:w="2376" w:type="dxa"/>
            <w:vAlign w:val="center"/>
          </w:tcPr>
          <w:p w:rsidR="00AE64DD" w:rsidRPr="00AE64DD" w:rsidRDefault="00AE64DD" w:rsidP="00EE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E64D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Фамилия, инициалы</w:t>
            </w:r>
          </w:p>
          <w:p w:rsidR="00AE64DD" w:rsidRPr="00AE64DD" w:rsidRDefault="00AE64DD" w:rsidP="00EE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E64DD">
              <w:rPr>
                <w:rFonts w:ascii="Times New Roman" w:eastAsia="Times New Roman" w:hAnsi="Times New Roman" w:cs="Times New Roman"/>
                <w:sz w:val="20"/>
                <w:szCs w:val="20"/>
              </w:rPr>
              <w:t>(список организаторов)</w:t>
            </w:r>
          </w:p>
        </w:tc>
        <w:tc>
          <w:tcPr>
            <w:tcW w:w="2410" w:type="dxa"/>
            <w:vAlign w:val="center"/>
          </w:tcPr>
          <w:p w:rsidR="00AE64DD" w:rsidRPr="00AE64DD" w:rsidRDefault="00AE64DD" w:rsidP="00EE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E64DD">
              <w:rPr>
                <w:rFonts w:ascii="Times New Roman" w:eastAsia="Times New Roman" w:hAnsi="Times New Roman" w:cs="Times New Roman"/>
                <w:b/>
                <w:sz w:val="24"/>
              </w:rPr>
              <w:t>Формат мероприятия</w:t>
            </w:r>
          </w:p>
        </w:tc>
        <w:tc>
          <w:tcPr>
            <w:tcW w:w="5561" w:type="dxa"/>
            <w:vAlign w:val="center"/>
          </w:tcPr>
          <w:p w:rsidR="00AE64DD" w:rsidRPr="00AE64DD" w:rsidRDefault="00AE64DD" w:rsidP="008009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E64D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Тема</w:t>
            </w:r>
          </w:p>
        </w:tc>
        <w:tc>
          <w:tcPr>
            <w:tcW w:w="1701" w:type="dxa"/>
            <w:vAlign w:val="center"/>
          </w:tcPr>
          <w:p w:rsidR="00AE64DD" w:rsidRPr="00EE2BED" w:rsidRDefault="00AE64DD" w:rsidP="008009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E2B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Срок проведения </w:t>
            </w:r>
            <w:r w:rsidRPr="00EE2BED">
              <w:rPr>
                <w:rFonts w:ascii="Times New Roman" w:eastAsia="Times New Roman" w:hAnsi="Times New Roman" w:cs="Times New Roman"/>
                <w:sz w:val="18"/>
                <w:szCs w:val="18"/>
              </w:rPr>
              <w:t>(месяц, неделя)</w:t>
            </w:r>
          </w:p>
        </w:tc>
        <w:tc>
          <w:tcPr>
            <w:tcW w:w="1753" w:type="dxa"/>
          </w:tcPr>
          <w:p w:rsidR="00AE64DD" w:rsidRPr="00EE2BED" w:rsidRDefault="00AE64DD" w:rsidP="008009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E2B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Срок предоставления программы и методической разработки</w:t>
            </w:r>
          </w:p>
        </w:tc>
        <w:tc>
          <w:tcPr>
            <w:tcW w:w="1768" w:type="dxa"/>
          </w:tcPr>
          <w:p w:rsidR="00AE64DD" w:rsidRPr="00EE2BED" w:rsidRDefault="00AE64DD" w:rsidP="008009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E2B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Срок предоставления результатов мероприятия</w:t>
            </w:r>
          </w:p>
        </w:tc>
      </w:tr>
      <w:tr w:rsidR="00B94737" w:rsidRPr="00AE64DD" w:rsidTr="00EE2BED">
        <w:trPr>
          <w:trHeight w:val="454"/>
        </w:trPr>
        <w:tc>
          <w:tcPr>
            <w:tcW w:w="2376" w:type="dxa"/>
          </w:tcPr>
          <w:p w:rsidR="00AE64DD" w:rsidRPr="00AE64DD" w:rsidRDefault="00AE64DD" w:rsidP="00800924">
            <w:pPr>
              <w:spacing w:after="0" w:line="240" w:lineRule="auto"/>
              <w:rPr>
                <w:rFonts w:ascii="Sylfaen" w:eastAsia="Sylfaen" w:hAnsi="Sylfaen" w:cs="Sylfaen"/>
                <w:sz w:val="24"/>
                <w:szCs w:val="24"/>
                <w:shd w:val="clear" w:color="auto" w:fill="FFFFFF"/>
              </w:rPr>
            </w:pPr>
            <w:proofErr w:type="spellStart"/>
            <w:r w:rsidRPr="00AE64DD">
              <w:rPr>
                <w:rFonts w:ascii="Sylfaen" w:eastAsia="Sylfaen" w:hAnsi="Sylfaen" w:cs="Sylfaen"/>
                <w:sz w:val="24"/>
                <w:szCs w:val="24"/>
                <w:shd w:val="clear" w:color="auto" w:fill="FFFFFF"/>
              </w:rPr>
              <w:t>Глянцева</w:t>
            </w:r>
            <w:proofErr w:type="spellEnd"/>
            <w:r w:rsidRPr="00AE64DD">
              <w:rPr>
                <w:rFonts w:ascii="Sylfaen" w:eastAsia="Sylfaen" w:hAnsi="Sylfaen" w:cs="Sylfaen"/>
                <w:sz w:val="24"/>
                <w:szCs w:val="24"/>
                <w:shd w:val="clear" w:color="auto" w:fill="FFFFFF"/>
              </w:rPr>
              <w:t xml:space="preserve"> Е.С.,</w:t>
            </w:r>
          </w:p>
          <w:p w:rsidR="00AE64DD" w:rsidRPr="00AE64DD" w:rsidRDefault="00AE64DD" w:rsidP="00800924">
            <w:pPr>
              <w:spacing w:after="0" w:line="240" w:lineRule="auto"/>
              <w:rPr>
                <w:rFonts w:ascii="Sylfaen" w:eastAsia="Sylfaen" w:hAnsi="Sylfaen" w:cs="Sylfaen"/>
                <w:sz w:val="24"/>
                <w:szCs w:val="24"/>
                <w:shd w:val="clear" w:color="auto" w:fill="FFFFFF"/>
              </w:rPr>
            </w:pPr>
            <w:proofErr w:type="spellStart"/>
            <w:r w:rsidRPr="00AE64DD">
              <w:rPr>
                <w:rFonts w:ascii="Sylfaen" w:eastAsia="Sylfaen" w:hAnsi="Sylfaen" w:cs="Sylfaen"/>
                <w:sz w:val="24"/>
                <w:szCs w:val="24"/>
                <w:shd w:val="clear" w:color="auto" w:fill="FFFFFF"/>
              </w:rPr>
              <w:t>Рябчикова</w:t>
            </w:r>
            <w:proofErr w:type="spellEnd"/>
            <w:r w:rsidRPr="00AE64DD">
              <w:rPr>
                <w:rFonts w:ascii="Sylfaen" w:eastAsia="Sylfaen" w:hAnsi="Sylfaen" w:cs="Sylfaen"/>
                <w:sz w:val="24"/>
                <w:szCs w:val="24"/>
                <w:shd w:val="clear" w:color="auto" w:fill="FFFFFF"/>
              </w:rPr>
              <w:t xml:space="preserve"> И.В.</w:t>
            </w:r>
          </w:p>
        </w:tc>
        <w:tc>
          <w:tcPr>
            <w:tcW w:w="2410" w:type="dxa"/>
          </w:tcPr>
          <w:p w:rsidR="00AE64DD" w:rsidRPr="00AE64DD" w:rsidRDefault="00AE64DD" w:rsidP="0080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6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Фестиваль</w:t>
            </w:r>
          </w:p>
        </w:tc>
        <w:tc>
          <w:tcPr>
            <w:tcW w:w="5561" w:type="dxa"/>
          </w:tcPr>
          <w:p w:rsidR="00AE64DD" w:rsidRPr="00EE2BED" w:rsidRDefault="00AE64DD" w:rsidP="00EE2BED">
            <w:pPr>
              <w:spacing w:after="0" w:line="240" w:lineRule="auto"/>
              <w:jc w:val="center"/>
              <w:rPr>
                <w:rFonts w:ascii="Sylfaen" w:eastAsia="Sylfaen" w:hAnsi="Sylfaen" w:cs="Sylfaen"/>
                <w:shd w:val="clear" w:color="auto" w:fill="FFFFFF"/>
              </w:rPr>
            </w:pPr>
            <w:r w:rsidRPr="00EE2BED">
              <w:rPr>
                <w:rFonts w:ascii="Sylfaen" w:eastAsia="Sylfaen" w:hAnsi="Sylfaen" w:cs="Sylfaen"/>
                <w:shd w:val="clear" w:color="auto" w:fill="FFFFFF"/>
              </w:rPr>
              <w:t>«Щедрой осени дары»»</w:t>
            </w:r>
          </w:p>
        </w:tc>
        <w:tc>
          <w:tcPr>
            <w:tcW w:w="1701" w:type="dxa"/>
          </w:tcPr>
          <w:p w:rsidR="00AE64DD" w:rsidRPr="00EE2BED" w:rsidRDefault="00AE64DD" w:rsidP="00282BDE">
            <w:pPr>
              <w:spacing w:after="0" w:line="240" w:lineRule="auto"/>
              <w:jc w:val="center"/>
              <w:rPr>
                <w:rFonts w:ascii="Times New Roman" w:eastAsia="Sylfaen" w:hAnsi="Times New Roman" w:cs="Times New Roman"/>
                <w:shd w:val="clear" w:color="auto" w:fill="FFFFFF"/>
              </w:rPr>
            </w:pPr>
            <w:r w:rsidRPr="00EE2BED">
              <w:rPr>
                <w:rFonts w:ascii="Times New Roman" w:eastAsia="Sylfaen" w:hAnsi="Times New Roman" w:cs="Times New Roman"/>
                <w:shd w:val="clear" w:color="auto" w:fill="FFFFFF"/>
              </w:rPr>
              <w:t>18.10.2024</w:t>
            </w:r>
          </w:p>
          <w:p w:rsidR="004B41D2" w:rsidRPr="00EE2BED" w:rsidRDefault="004B41D2" w:rsidP="00282BDE">
            <w:pPr>
              <w:spacing w:after="0" w:line="240" w:lineRule="auto"/>
              <w:jc w:val="center"/>
              <w:rPr>
                <w:rFonts w:ascii="Times New Roman" w:eastAsia="Sylfaen" w:hAnsi="Times New Roman" w:cs="Times New Roman"/>
                <w:shd w:val="clear" w:color="auto" w:fill="FFFFFF"/>
              </w:rPr>
            </w:pPr>
            <w:r w:rsidRPr="00EE2BED">
              <w:rPr>
                <w:rFonts w:ascii="Times New Roman" w:eastAsia="Sylfaen" w:hAnsi="Times New Roman" w:cs="Times New Roman"/>
                <w:shd w:val="clear" w:color="auto" w:fill="FFFFFF"/>
              </w:rPr>
              <w:t>14.00</w:t>
            </w:r>
          </w:p>
        </w:tc>
        <w:tc>
          <w:tcPr>
            <w:tcW w:w="1753" w:type="dxa"/>
          </w:tcPr>
          <w:p w:rsidR="00AE64DD" w:rsidRPr="00AE64DD" w:rsidRDefault="00AE64DD" w:rsidP="00282BDE">
            <w:pPr>
              <w:spacing w:after="0" w:line="240" w:lineRule="auto"/>
              <w:jc w:val="center"/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</w:pPr>
            <w:r w:rsidRPr="00AE64DD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  <w:t xml:space="preserve">октябрь </w:t>
            </w:r>
            <w:r w:rsidR="0038370B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AE64DD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38370B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AE64DD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  <w:t xml:space="preserve"> неделя</w:t>
            </w:r>
          </w:p>
        </w:tc>
        <w:tc>
          <w:tcPr>
            <w:tcW w:w="1768" w:type="dxa"/>
          </w:tcPr>
          <w:p w:rsidR="00AE64DD" w:rsidRPr="00AE64DD" w:rsidRDefault="00AE64DD" w:rsidP="00800924">
            <w:pPr>
              <w:spacing w:after="0" w:line="360" w:lineRule="auto"/>
              <w:jc w:val="center"/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</w:pPr>
            <w:r w:rsidRPr="00AE64DD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</w:tr>
      <w:tr w:rsidR="00B94737" w:rsidRPr="00AE64DD" w:rsidTr="00EE2BED">
        <w:trPr>
          <w:trHeight w:val="454"/>
        </w:trPr>
        <w:tc>
          <w:tcPr>
            <w:tcW w:w="2376" w:type="dxa"/>
          </w:tcPr>
          <w:p w:rsidR="00AE64DD" w:rsidRPr="00AE64DD" w:rsidRDefault="00AE64DD" w:rsidP="00800924">
            <w:pPr>
              <w:spacing w:after="0" w:line="240" w:lineRule="auto"/>
              <w:rPr>
                <w:rFonts w:ascii="Sylfaen" w:eastAsia="Sylfaen" w:hAnsi="Sylfaen" w:cs="Sylfaen"/>
                <w:sz w:val="24"/>
                <w:szCs w:val="24"/>
                <w:shd w:val="clear" w:color="auto" w:fill="FFFFFF"/>
              </w:rPr>
            </w:pPr>
            <w:r w:rsidRPr="00AE64DD">
              <w:rPr>
                <w:rFonts w:ascii="Sylfaen" w:eastAsia="Sylfaen" w:hAnsi="Sylfaen" w:cs="Sylfaen"/>
                <w:sz w:val="24"/>
                <w:szCs w:val="24"/>
                <w:shd w:val="clear" w:color="auto" w:fill="FFFFFF"/>
              </w:rPr>
              <w:t>Иванова М.С.</w:t>
            </w:r>
          </w:p>
        </w:tc>
        <w:tc>
          <w:tcPr>
            <w:tcW w:w="2410" w:type="dxa"/>
          </w:tcPr>
          <w:p w:rsidR="00AE64DD" w:rsidRPr="00AE64DD" w:rsidRDefault="00AE64DD" w:rsidP="0080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6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Мастер-класс </w:t>
            </w:r>
          </w:p>
        </w:tc>
        <w:tc>
          <w:tcPr>
            <w:tcW w:w="5561" w:type="dxa"/>
          </w:tcPr>
          <w:p w:rsidR="00AE64DD" w:rsidRPr="00EE2BED" w:rsidRDefault="00AE64DD" w:rsidP="00800924">
            <w:pPr>
              <w:spacing w:after="0" w:line="240" w:lineRule="auto"/>
              <w:jc w:val="center"/>
              <w:rPr>
                <w:rFonts w:ascii="Sylfaen" w:eastAsia="Sylfaen" w:hAnsi="Sylfaen" w:cs="Sylfaen"/>
                <w:shd w:val="clear" w:color="auto" w:fill="FFFFFF"/>
              </w:rPr>
            </w:pPr>
            <w:r w:rsidRPr="00EE2BED">
              <w:rPr>
                <w:rFonts w:ascii="Sylfaen" w:eastAsia="Sylfaen" w:hAnsi="Sylfaen" w:cs="Sylfaen"/>
                <w:shd w:val="clear" w:color="auto" w:fill="FFFFFF"/>
              </w:rPr>
              <w:t>«Приготовление дрожжевого теста и изделий из него»</w:t>
            </w:r>
            <w:r w:rsidR="00C5032D" w:rsidRPr="00EE2BED">
              <w:rPr>
                <w:rFonts w:ascii="Sylfaen" w:eastAsia="Sylfaen" w:hAnsi="Sylfaen" w:cs="Sylfaen"/>
                <w:shd w:val="clear" w:color="auto" w:fill="FFFFFF"/>
              </w:rPr>
              <w:t xml:space="preserve"> (группа 4 ПКД)</w:t>
            </w:r>
          </w:p>
        </w:tc>
        <w:tc>
          <w:tcPr>
            <w:tcW w:w="1701" w:type="dxa"/>
          </w:tcPr>
          <w:p w:rsidR="00AE64DD" w:rsidRPr="00EE2BED" w:rsidRDefault="00490B82" w:rsidP="00282BDE">
            <w:pPr>
              <w:spacing w:after="0" w:line="240" w:lineRule="auto"/>
              <w:jc w:val="center"/>
              <w:rPr>
                <w:rFonts w:ascii="Sylfaen" w:eastAsia="Sylfaen" w:hAnsi="Sylfaen" w:cs="Sylfaen"/>
                <w:bCs/>
                <w:shd w:val="clear" w:color="auto" w:fill="FFFFFF"/>
              </w:rPr>
            </w:pPr>
            <w:r w:rsidRPr="00EE2BED">
              <w:rPr>
                <w:rFonts w:ascii="Sylfaen" w:eastAsia="Sylfaen" w:hAnsi="Sylfaen" w:cs="Sylfaen"/>
                <w:bCs/>
                <w:shd w:val="clear" w:color="auto" w:fill="FFFFFF"/>
              </w:rPr>
              <w:t>1</w:t>
            </w:r>
            <w:r w:rsidR="00E617BB" w:rsidRPr="00EE2BED">
              <w:rPr>
                <w:rFonts w:ascii="Sylfaen" w:eastAsia="Sylfaen" w:hAnsi="Sylfaen" w:cs="Sylfaen"/>
                <w:bCs/>
                <w:shd w:val="clear" w:color="auto" w:fill="FFFFFF"/>
              </w:rPr>
              <w:t>6</w:t>
            </w:r>
            <w:r w:rsidRPr="00EE2BED">
              <w:rPr>
                <w:rFonts w:ascii="Sylfaen" w:eastAsia="Sylfaen" w:hAnsi="Sylfaen" w:cs="Sylfaen"/>
                <w:bCs/>
                <w:shd w:val="clear" w:color="auto" w:fill="FFFFFF"/>
              </w:rPr>
              <w:t>.10.2024</w:t>
            </w:r>
          </w:p>
          <w:p w:rsidR="000C6A27" w:rsidRPr="00EE2BED" w:rsidRDefault="000C6A27" w:rsidP="00C5032D">
            <w:pPr>
              <w:spacing w:after="0" w:line="240" w:lineRule="auto"/>
              <w:jc w:val="center"/>
              <w:rPr>
                <w:rFonts w:ascii="Sylfaen" w:eastAsia="Sylfaen" w:hAnsi="Sylfaen" w:cs="Sylfaen"/>
                <w:bCs/>
                <w:shd w:val="clear" w:color="auto" w:fill="FFFFFF"/>
              </w:rPr>
            </w:pPr>
            <w:r w:rsidRPr="00EE2BED">
              <w:rPr>
                <w:rFonts w:ascii="Sylfaen" w:eastAsia="Sylfaen" w:hAnsi="Sylfaen" w:cs="Sylfaen"/>
                <w:bCs/>
                <w:shd w:val="clear" w:color="auto" w:fill="FFFFFF"/>
              </w:rPr>
              <w:t>1</w:t>
            </w:r>
            <w:r w:rsidR="00E617BB" w:rsidRPr="00EE2BED">
              <w:rPr>
                <w:rFonts w:ascii="Sylfaen" w:eastAsia="Sylfaen" w:hAnsi="Sylfaen" w:cs="Sylfaen"/>
                <w:bCs/>
                <w:shd w:val="clear" w:color="auto" w:fill="FFFFFF"/>
              </w:rPr>
              <w:t>0.30</w:t>
            </w:r>
          </w:p>
        </w:tc>
        <w:tc>
          <w:tcPr>
            <w:tcW w:w="1753" w:type="dxa"/>
          </w:tcPr>
          <w:p w:rsidR="00AE64DD" w:rsidRPr="00AE64DD" w:rsidRDefault="00AE64DD" w:rsidP="0028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D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1-2 неделя</w:t>
            </w:r>
          </w:p>
        </w:tc>
        <w:tc>
          <w:tcPr>
            <w:tcW w:w="1768" w:type="dxa"/>
          </w:tcPr>
          <w:p w:rsidR="00AE64DD" w:rsidRPr="00AE64DD" w:rsidRDefault="00AE64DD" w:rsidP="00800924">
            <w:pPr>
              <w:spacing w:after="0" w:line="360" w:lineRule="auto"/>
              <w:jc w:val="center"/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</w:pPr>
            <w:r w:rsidRPr="00AE64DD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</w:tr>
      <w:tr w:rsidR="00B94737" w:rsidRPr="00AE64DD" w:rsidTr="00EE2BED">
        <w:trPr>
          <w:trHeight w:val="454"/>
        </w:trPr>
        <w:tc>
          <w:tcPr>
            <w:tcW w:w="2376" w:type="dxa"/>
          </w:tcPr>
          <w:p w:rsidR="00AE64DD" w:rsidRPr="00AE64DD" w:rsidRDefault="00AE64DD" w:rsidP="00800924">
            <w:pPr>
              <w:spacing w:after="0" w:line="240" w:lineRule="auto"/>
              <w:rPr>
                <w:rFonts w:ascii="Sylfaen" w:eastAsia="Sylfaen" w:hAnsi="Sylfaen" w:cs="Sylfaen"/>
                <w:sz w:val="24"/>
                <w:szCs w:val="24"/>
                <w:shd w:val="clear" w:color="auto" w:fill="FFFFFF"/>
              </w:rPr>
            </w:pPr>
            <w:r w:rsidRPr="00AE64DD">
              <w:rPr>
                <w:rFonts w:ascii="Sylfaen" w:eastAsia="Sylfaen" w:hAnsi="Sylfaen" w:cs="Sylfaen"/>
                <w:sz w:val="24"/>
                <w:szCs w:val="24"/>
                <w:shd w:val="clear" w:color="auto" w:fill="FFFFFF"/>
              </w:rPr>
              <w:t>Иванова С.Р.</w:t>
            </w:r>
          </w:p>
        </w:tc>
        <w:tc>
          <w:tcPr>
            <w:tcW w:w="2410" w:type="dxa"/>
          </w:tcPr>
          <w:p w:rsidR="00AE64DD" w:rsidRPr="00AE64DD" w:rsidRDefault="00AE64DD" w:rsidP="0080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6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Мастер-класс</w:t>
            </w:r>
          </w:p>
        </w:tc>
        <w:tc>
          <w:tcPr>
            <w:tcW w:w="5561" w:type="dxa"/>
          </w:tcPr>
          <w:p w:rsidR="00AE64DD" w:rsidRPr="00EE2BED" w:rsidRDefault="00AE64DD" w:rsidP="00800924">
            <w:pPr>
              <w:spacing w:after="0" w:line="240" w:lineRule="auto"/>
              <w:jc w:val="center"/>
              <w:rPr>
                <w:rFonts w:ascii="Sylfaen" w:eastAsia="Sylfaen" w:hAnsi="Sylfaen" w:cs="Sylfaen"/>
                <w:shd w:val="clear" w:color="auto" w:fill="FFFFFF"/>
              </w:rPr>
            </w:pPr>
            <w:r w:rsidRPr="00EE2BED">
              <w:rPr>
                <w:rFonts w:ascii="Sylfaen" w:eastAsia="Sylfaen" w:hAnsi="Sylfaen" w:cs="Sylfaen"/>
                <w:shd w:val="clear" w:color="auto" w:fill="FFFFFF"/>
              </w:rPr>
              <w:t>Изделия из воздушного теста</w:t>
            </w:r>
            <w:r w:rsidR="00147B42" w:rsidRPr="00EE2BED"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r w:rsidR="00F511F9" w:rsidRPr="00EE2BED">
              <w:rPr>
                <w:rFonts w:ascii="Sylfaen" w:eastAsia="Sylfaen" w:hAnsi="Sylfaen" w:cs="Sylfaen"/>
                <w:shd w:val="clear" w:color="auto" w:fill="FFFFFF"/>
              </w:rPr>
              <w:t>(группа</w:t>
            </w:r>
            <w:r w:rsidR="00147B42" w:rsidRPr="00EE2BED">
              <w:rPr>
                <w:rFonts w:ascii="Sylfaen" w:eastAsia="Sylfaen" w:hAnsi="Sylfaen" w:cs="Sylfaen"/>
                <w:shd w:val="clear" w:color="auto" w:fill="FFFFFF"/>
              </w:rPr>
              <w:t xml:space="preserve"> 3 ПКД)</w:t>
            </w:r>
          </w:p>
        </w:tc>
        <w:tc>
          <w:tcPr>
            <w:tcW w:w="1701" w:type="dxa"/>
          </w:tcPr>
          <w:p w:rsidR="00AE64DD" w:rsidRPr="00EE2BED" w:rsidRDefault="00E617BB" w:rsidP="00282BDE">
            <w:pPr>
              <w:spacing w:after="0" w:line="240" w:lineRule="auto"/>
              <w:jc w:val="center"/>
              <w:rPr>
                <w:rFonts w:ascii="Sylfaen" w:eastAsia="Sylfaen" w:hAnsi="Sylfaen" w:cs="Sylfaen"/>
                <w:bCs/>
                <w:shd w:val="clear" w:color="auto" w:fill="FFFFFF"/>
              </w:rPr>
            </w:pPr>
            <w:r w:rsidRPr="00EE2BED">
              <w:rPr>
                <w:rFonts w:ascii="Sylfaen" w:eastAsia="Sylfaen" w:hAnsi="Sylfaen" w:cs="Sylfaen"/>
                <w:bCs/>
                <w:shd w:val="clear" w:color="auto" w:fill="FFFFFF"/>
              </w:rPr>
              <w:t>22</w:t>
            </w:r>
            <w:r w:rsidR="000C6A27" w:rsidRPr="00EE2BED">
              <w:rPr>
                <w:rFonts w:ascii="Sylfaen" w:eastAsia="Sylfaen" w:hAnsi="Sylfaen" w:cs="Sylfaen"/>
                <w:bCs/>
                <w:shd w:val="clear" w:color="auto" w:fill="FFFFFF"/>
              </w:rPr>
              <w:t>.10.2024</w:t>
            </w:r>
          </w:p>
        </w:tc>
        <w:tc>
          <w:tcPr>
            <w:tcW w:w="1753" w:type="dxa"/>
          </w:tcPr>
          <w:p w:rsidR="00AE64DD" w:rsidRPr="00AE64DD" w:rsidRDefault="00AE64DD" w:rsidP="0028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D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1-2 неделя</w:t>
            </w:r>
          </w:p>
        </w:tc>
        <w:tc>
          <w:tcPr>
            <w:tcW w:w="1768" w:type="dxa"/>
          </w:tcPr>
          <w:p w:rsidR="00AE64DD" w:rsidRPr="00AE64DD" w:rsidRDefault="00AE64DD" w:rsidP="00800924">
            <w:pPr>
              <w:spacing w:after="0" w:line="360" w:lineRule="auto"/>
              <w:jc w:val="center"/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</w:pPr>
            <w:r w:rsidRPr="00AE64DD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</w:tr>
      <w:tr w:rsidR="00B94737" w:rsidRPr="00AE64DD" w:rsidTr="00EE2BED">
        <w:trPr>
          <w:trHeight w:val="454"/>
        </w:trPr>
        <w:tc>
          <w:tcPr>
            <w:tcW w:w="2376" w:type="dxa"/>
          </w:tcPr>
          <w:p w:rsidR="00AE64DD" w:rsidRPr="00AE64DD" w:rsidRDefault="00AE64DD" w:rsidP="00800924">
            <w:pPr>
              <w:shd w:val="clear" w:color="auto" w:fill="FFFFFF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64DD">
              <w:rPr>
                <w:rFonts w:ascii="Times New Roman" w:eastAsia="Times New Roman" w:hAnsi="Times New Roman" w:cs="Times New Roman"/>
                <w:sz w:val="24"/>
                <w:szCs w:val="24"/>
              </w:rPr>
              <w:t>Конгурова</w:t>
            </w:r>
            <w:proofErr w:type="spellEnd"/>
            <w:r w:rsidRPr="00AE6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410" w:type="dxa"/>
          </w:tcPr>
          <w:p w:rsidR="00AE64DD" w:rsidRPr="00AE64DD" w:rsidRDefault="00AE64DD" w:rsidP="008009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6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Мастер-класс</w:t>
            </w:r>
          </w:p>
        </w:tc>
        <w:tc>
          <w:tcPr>
            <w:tcW w:w="5561" w:type="dxa"/>
          </w:tcPr>
          <w:p w:rsidR="00AE64DD" w:rsidRPr="00EE2BED" w:rsidRDefault="00AE64DD" w:rsidP="00800924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E2BED">
              <w:rPr>
                <w:rFonts w:ascii="Times New Roman" w:eastAsia="Times New Roman" w:hAnsi="Times New Roman" w:cs="Times New Roman"/>
                <w:bCs/>
              </w:rPr>
              <w:t xml:space="preserve">«Приготовление </w:t>
            </w:r>
            <w:proofErr w:type="spellStart"/>
            <w:r w:rsidRPr="00EE2BED">
              <w:rPr>
                <w:rFonts w:ascii="Times New Roman" w:eastAsia="Times New Roman" w:hAnsi="Times New Roman" w:cs="Times New Roman"/>
                <w:bCs/>
              </w:rPr>
              <w:t>лазаньи</w:t>
            </w:r>
            <w:proofErr w:type="spellEnd"/>
            <w:r w:rsidRPr="00EE2BED">
              <w:rPr>
                <w:rFonts w:ascii="Times New Roman" w:eastAsia="Times New Roman" w:hAnsi="Times New Roman" w:cs="Times New Roman"/>
                <w:bCs/>
              </w:rPr>
              <w:t>»</w:t>
            </w:r>
            <w:r w:rsidR="00E25BEB" w:rsidRPr="00EE2BED">
              <w:rPr>
                <w:rFonts w:ascii="Times New Roman" w:eastAsia="Times New Roman" w:hAnsi="Times New Roman" w:cs="Times New Roman"/>
                <w:bCs/>
              </w:rPr>
              <w:t xml:space="preserve"> группа 6 ПКД)</w:t>
            </w:r>
            <w:r w:rsidR="00E617BB" w:rsidRPr="00EE2BE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End"/>
          </w:p>
        </w:tc>
        <w:tc>
          <w:tcPr>
            <w:tcW w:w="1701" w:type="dxa"/>
          </w:tcPr>
          <w:p w:rsidR="00AE64DD" w:rsidRPr="00EE2BED" w:rsidRDefault="00B82389" w:rsidP="0028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2BED">
              <w:rPr>
                <w:rFonts w:ascii="Times New Roman" w:eastAsia="Times New Roman" w:hAnsi="Times New Roman" w:cs="Times New Roman"/>
                <w:bCs/>
              </w:rPr>
              <w:t>16.10</w:t>
            </w:r>
            <w:r w:rsidR="003E024F" w:rsidRPr="00EE2BED">
              <w:rPr>
                <w:rFonts w:ascii="Times New Roman" w:eastAsia="Times New Roman" w:hAnsi="Times New Roman" w:cs="Times New Roman"/>
                <w:bCs/>
              </w:rPr>
              <w:t>.2024</w:t>
            </w:r>
          </w:p>
          <w:p w:rsidR="004A79CC" w:rsidRPr="00EE2BED" w:rsidRDefault="004A79CC" w:rsidP="0028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2BED">
              <w:rPr>
                <w:rFonts w:ascii="Times New Roman" w:eastAsia="Times New Roman" w:hAnsi="Times New Roman" w:cs="Times New Roman"/>
                <w:bCs/>
              </w:rPr>
              <w:t>12.00</w:t>
            </w:r>
          </w:p>
        </w:tc>
        <w:tc>
          <w:tcPr>
            <w:tcW w:w="1753" w:type="dxa"/>
          </w:tcPr>
          <w:p w:rsidR="00AE64DD" w:rsidRPr="00AE64DD" w:rsidRDefault="00AE64DD" w:rsidP="0028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D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1-2 неделя</w:t>
            </w:r>
          </w:p>
        </w:tc>
        <w:tc>
          <w:tcPr>
            <w:tcW w:w="1768" w:type="dxa"/>
          </w:tcPr>
          <w:p w:rsidR="00AE64DD" w:rsidRPr="00AE64DD" w:rsidRDefault="00AE64DD" w:rsidP="0080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D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94737" w:rsidRPr="00AE64DD" w:rsidTr="00EE2BED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Pr="00AE64DD" w:rsidRDefault="00AE64DD" w:rsidP="0080092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E64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Конгурова</w:t>
            </w:r>
            <w:proofErr w:type="spellEnd"/>
            <w:r w:rsidRPr="00AE64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Ю.В.</w:t>
            </w:r>
          </w:p>
          <w:p w:rsidR="00AE64DD" w:rsidRPr="00AE64DD" w:rsidRDefault="00AE64DD" w:rsidP="0080092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64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Михайлова Ю.А.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Pr="00AE64DD" w:rsidRDefault="00AE64DD" w:rsidP="0080092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64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Мастер-класс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Pr="00EE2BED" w:rsidRDefault="00AE64DD" w:rsidP="0080092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2BED">
              <w:rPr>
                <w:rFonts w:ascii="Times New Roman" w:eastAsia="Times New Roman" w:hAnsi="Times New Roman" w:cs="Times New Roman"/>
                <w:bCs/>
              </w:rPr>
              <w:t>«Приготовление сыра</w:t>
            </w:r>
            <w:r w:rsidR="008072A2" w:rsidRPr="00EE2BE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8072A2" w:rsidRPr="00EE2BED">
              <w:rPr>
                <w:rFonts w:ascii="Times New Roman" w:eastAsia="Times New Roman" w:hAnsi="Times New Roman" w:cs="Times New Roman"/>
                <w:bCs/>
              </w:rPr>
              <w:t>Халлуми</w:t>
            </w:r>
            <w:proofErr w:type="spellEnd"/>
            <w:r w:rsidRPr="00EE2BED">
              <w:rPr>
                <w:rFonts w:ascii="Times New Roman" w:eastAsia="Times New Roman" w:hAnsi="Times New Roman" w:cs="Times New Roman"/>
                <w:bCs/>
              </w:rPr>
              <w:t>»</w:t>
            </w:r>
            <w:r w:rsidR="00C5032D" w:rsidRPr="00EE2BED">
              <w:rPr>
                <w:rFonts w:ascii="Times New Roman" w:eastAsia="Times New Roman" w:hAnsi="Times New Roman" w:cs="Times New Roman"/>
                <w:bCs/>
              </w:rPr>
              <w:t xml:space="preserve"> (группа 1ТПМ)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Pr="00EE2BED" w:rsidRDefault="008072A2" w:rsidP="0028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2BED">
              <w:rPr>
                <w:rFonts w:ascii="Times New Roman" w:eastAsia="Times New Roman" w:hAnsi="Times New Roman" w:cs="Times New Roman"/>
                <w:lang w:eastAsia="en-US"/>
              </w:rPr>
              <w:t>25.10.2024</w:t>
            </w:r>
          </w:p>
          <w:p w:rsidR="00736D39" w:rsidRPr="00EE2BED" w:rsidRDefault="00736D39" w:rsidP="0028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2BED">
              <w:rPr>
                <w:rFonts w:ascii="Times New Roman" w:eastAsia="Times New Roman" w:hAnsi="Times New Roman" w:cs="Times New Roman"/>
                <w:lang w:eastAsia="en-US"/>
              </w:rPr>
              <w:t>8.30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Pr="00AE64DD" w:rsidRDefault="00AE64DD" w:rsidP="0028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D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1-2 неделя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Pr="00AE64DD" w:rsidRDefault="00AE64DD" w:rsidP="0080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D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94737" w:rsidRPr="00AE64DD" w:rsidTr="00EE2BED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Pr="00AE64DD" w:rsidRDefault="00AE64DD" w:rsidP="0080092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E64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Шихардина</w:t>
            </w:r>
            <w:proofErr w:type="spellEnd"/>
            <w:r w:rsidRPr="00AE64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Pr="00AE64DD" w:rsidRDefault="00AE64DD" w:rsidP="0080092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64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Мастер-класс</w:t>
            </w:r>
          </w:p>
        </w:tc>
        <w:tc>
          <w:tcPr>
            <w:tcW w:w="5561" w:type="dxa"/>
          </w:tcPr>
          <w:p w:rsidR="00C5032D" w:rsidRPr="00EE2BED" w:rsidRDefault="00AE64DD" w:rsidP="008009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2BED">
              <w:rPr>
                <w:rFonts w:ascii="Times New Roman" w:eastAsia="Times New Roman" w:hAnsi="Times New Roman" w:cs="Times New Roman"/>
                <w:bCs/>
              </w:rPr>
              <w:t>«Приготовление яблочного пирога»</w:t>
            </w:r>
            <w:r w:rsidR="00C5032D" w:rsidRPr="00EE2BE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AE64DD" w:rsidRPr="00EE2BED" w:rsidRDefault="00C5032D" w:rsidP="008009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BED">
              <w:rPr>
                <w:rFonts w:ascii="Times New Roman" w:eastAsia="Times New Roman" w:hAnsi="Times New Roman" w:cs="Times New Roman"/>
                <w:bCs/>
              </w:rPr>
              <w:t>(группа 65 поваров)</w:t>
            </w:r>
          </w:p>
        </w:tc>
        <w:tc>
          <w:tcPr>
            <w:tcW w:w="1701" w:type="dxa"/>
          </w:tcPr>
          <w:p w:rsidR="00AE64DD" w:rsidRPr="00EE2BED" w:rsidRDefault="00FD45FB" w:rsidP="0028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2BED">
              <w:rPr>
                <w:rFonts w:ascii="Times New Roman" w:eastAsia="Times New Roman" w:hAnsi="Times New Roman" w:cs="Times New Roman"/>
                <w:bCs/>
              </w:rPr>
              <w:t>17.10.2024</w:t>
            </w:r>
          </w:p>
          <w:p w:rsidR="00302EA1" w:rsidRPr="00EE2BED" w:rsidRDefault="00302EA1" w:rsidP="0028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2BED">
              <w:rPr>
                <w:rFonts w:ascii="Times New Roman" w:eastAsia="Times New Roman" w:hAnsi="Times New Roman" w:cs="Times New Roman"/>
                <w:bCs/>
              </w:rPr>
              <w:t>9.00</w:t>
            </w:r>
          </w:p>
        </w:tc>
        <w:tc>
          <w:tcPr>
            <w:tcW w:w="1753" w:type="dxa"/>
          </w:tcPr>
          <w:p w:rsidR="00AE64DD" w:rsidRPr="00AE64DD" w:rsidRDefault="00AE64DD" w:rsidP="0028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D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1-2 неделя</w:t>
            </w:r>
          </w:p>
        </w:tc>
        <w:tc>
          <w:tcPr>
            <w:tcW w:w="1768" w:type="dxa"/>
          </w:tcPr>
          <w:p w:rsidR="00AE64DD" w:rsidRPr="00AE64DD" w:rsidRDefault="00AE64DD" w:rsidP="0080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D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94737" w:rsidRPr="00AE64DD" w:rsidTr="00EE2BED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Pr="00AE64DD" w:rsidRDefault="00AE64DD" w:rsidP="0080092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E64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Шихардина</w:t>
            </w:r>
            <w:proofErr w:type="spellEnd"/>
            <w:r w:rsidRPr="00AE64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D" w:rsidRPr="00EE2BED" w:rsidRDefault="00AE64DD" w:rsidP="0080092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2B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Профессиональный конкурс</w:t>
            </w:r>
          </w:p>
          <w:p w:rsidR="00AE64DD" w:rsidRPr="00AE64DD" w:rsidRDefault="00AE64DD" w:rsidP="0080092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2B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E2BE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по нарезке овоще</w:t>
            </w:r>
            <w:r w:rsidRPr="00AE64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й</w:t>
            </w:r>
          </w:p>
        </w:tc>
        <w:tc>
          <w:tcPr>
            <w:tcW w:w="5561" w:type="dxa"/>
          </w:tcPr>
          <w:p w:rsidR="00AE64DD" w:rsidRPr="00EE2BED" w:rsidRDefault="00AE64DD" w:rsidP="0080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BED">
              <w:rPr>
                <w:rFonts w:ascii="Times New Roman" w:eastAsia="Times New Roman" w:hAnsi="Times New Roman" w:cs="Times New Roman"/>
              </w:rPr>
              <w:t>«Овощная феерия»</w:t>
            </w:r>
            <w:r w:rsidR="00C5032D" w:rsidRPr="00EE2BED">
              <w:rPr>
                <w:rFonts w:ascii="Times New Roman" w:eastAsia="Times New Roman" w:hAnsi="Times New Roman" w:cs="Times New Roman"/>
              </w:rPr>
              <w:t xml:space="preserve"> (группа 71 поваров)</w:t>
            </w:r>
          </w:p>
        </w:tc>
        <w:tc>
          <w:tcPr>
            <w:tcW w:w="1701" w:type="dxa"/>
          </w:tcPr>
          <w:p w:rsidR="00AE64DD" w:rsidRPr="00EE2BED" w:rsidRDefault="00A41666" w:rsidP="0028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BED">
              <w:rPr>
                <w:rFonts w:ascii="Times New Roman" w:eastAsia="Times New Roman" w:hAnsi="Times New Roman" w:cs="Times New Roman"/>
              </w:rPr>
              <w:t>15.10.2024</w:t>
            </w:r>
          </w:p>
          <w:p w:rsidR="00A41666" w:rsidRPr="00EE2BED" w:rsidRDefault="00A41666" w:rsidP="0028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BED">
              <w:rPr>
                <w:rFonts w:ascii="Times New Roman" w:eastAsia="Times New Roman" w:hAnsi="Times New Roman" w:cs="Times New Roman"/>
              </w:rPr>
              <w:t>9.00</w:t>
            </w:r>
          </w:p>
        </w:tc>
        <w:tc>
          <w:tcPr>
            <w:tcW w:w="1753" w:type="dxa"/>
          </w:tcPr>
          <w:p w:rsidR="00AE64DD" w:rsidRPr="00AE64DD" w:rsidRDefault="00AE64DD" w:rsidP="0028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D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1-2 неделя</w:t>
            </w:r>
          </w:p>
        </w:tc>
        <w:tc>
          <w:tcPr>
            <w:tcW w:w="1768" w:type="dxa"/>
          </w:tcPr>
          <w:p w:rsidR="00AE64DD" w:rsidRPr="00AE64DD" w:rsidRDefault="00AE64DD" w:rsidP="0080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D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94737" w:rsidRPr="00AE64DD" w:rsidTr="00EE2BED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Pr="00AE64DD" w:rsidRDefault="00AE64DD" w:rsidP="0080092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E64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Баданина</w:t>
            </w:r>
            <w:proofErr w:type="spellEnd"/>
            <w:r w:rsidRPr="00AE64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2410" w:type="dxa"/>
          </w:tcPr>
          <w:p w:rsidR="00AE64DD" w:rsidRPr="00AE64DD" w:rsidRDefault="00AE64DD" w:rsidP="00800924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64D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E64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астер-класс</w:t>
            </w:r>
          </w:p>
        </w:tc>
        <w:tc>
          <w:tcPr>
            <w:tcW w:w="5561" w:type="dxa"/>
          </w:tcPr>
          <w:p w:rsidR="00AE64DD" w:rsidRPr="00EE2BED" w:rsidRDefault="00AE64DD" w:rsidP="0080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BED">
              <w:rPr>
                <w:rFonts w:ascii="Times New Roman" w:eastAsia="Times New Roman" w:hAnsi="Times New Roman" w:cs="Times New Roman"/>
              </w:rPr>
              <w:t xml:space="preserve">Приготовление </w:t>
            </w:r>
            <w:r w:rsidR="00F511F9" w:rsidRPr="00EE2BED">
              <w:rPr>
                <w:rFonts w:ascii="Times New Roman" w:eastAsia="Times New Roman" w:hAnsi="Times New Roman" w:cs="Times New Roman"/>
              </w:rPr>
              <w:t>пиццы (</w:t>
            </w:r>
            <w:r w:rsidR="00042C5E" w:rsidRPr="00EE2BED">
              <w:rPr>
                <w:rFonts w:ascii="Times New Roman" w:eastAsia="Times New Roman" w:hAnsi="Times New Roman" w:cs="Times New Roman"/>
              </w:rPr>
              <w:t xml:space="preserve">группа </w:t>
            </w:r>
            <w:r w:rsidR="00B321B2" w:rsidRPr="00EE2BED">
              <w:rPr>
                <w:rFonts w:ascii="Times New Roman" w:eastAsia="Times New Roman" w:hAnsi="Times New Roman" w:cs="Times New Roman"/>
              </w:rPr>
              <w:t>6</w:t>
            </w:r>
            <w:r w:rsidR="00B321B2" w:rsidRPr="00EE2BED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="00F85074" w:rsidRPr="00EE2BED">
              <w:rPr>
                <w:rFonts w:ascii="Times New Roman" w:eastAsia="Times New Roman" w:hAnsi="Times New Roman" w:cs="Times New Roman"/>
              </w:rPr>
              <w:t xml:space="preserve"> поваров)</w:t>
            </w:r>
          </w:p>
        </w:tc>
        <w:tc>
          <w:tcPr>
            <w:tcW w:w="1701" w:type="dxa"/>
          </w:tcPr>
          <w:p w:rsidR="00AE64DD" w:rsidRPr="00EE2BED" w:rsidRDefault="00B321B2" w:rsidP="0028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BED">
              <w:rPr>
                <w:rFonts w:ascii="Times New Roman" w:eastAsia="Times New Roman" w:hAnsi="Times New Roman" w:cs="Times New Roman"/>
              </w:rPr>
              <w:t>2</w:t>
            </w:r>
            <w:r w:rsidRPr="00EE2BED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="00F75AB8" w:rsidRPr="00EE2BED">
              <w:rPr>
                <w:rFonts w:ascii="Times New Roman" w:eastAsia="Times New Roman" w:hAnsi="Times New Roman" w:cs="Times New Roman"/>
              </w:rPr>
              <w:t>.10.2024</w:t>
            </w:r>
          </w:p>
          <w:p w:rsidR="00F75AB8" w:rsidRPr="00EE2BED" w:rsidRDefault="00B84E1F" w:rsidP="0028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BED">
              <w:rPr>
                <w:rFonts w:ascii="Times New Roman" w:eastAsia="Times New Roman" w:hAnsi="Times New Roman" w:cs="Times New Roman"/>
              </w:rPr>
              <w:t>9</w:t>
            </w:r>
            <w:r w:rsidR="00F75AB8" w:rsidRPr="00EE2BED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753" w:type="dxa"/>
          </w:tcPr>
          <w:p w:rsidR="00AE64DD" w:rsidRPr="00AE64DD" w:rsidRDefault="00AE64DD" w:rsidP="0028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D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1-2 неделя</w:t>
            </w:r>
          </w:p>
        </w:tc>
        <w:tc>
          <w:tcPr>
            <w:tcW w:w="1768" w:type="dxa"/>
          </w:tcPr>
          <w:p w:rsidR="00AE64DD" w:rsidRPr="00AE64DD" w:rsidRDefault="00AE64DD" w:rsidP="0080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D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94737" w:rsidRPr="00AE64DD" w:rsidTr="00EE2BED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Pr="00AE64DD" w:rsidRDefault="00AE64DD" w:rsidP="0080092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E64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Чекаурова</w:t>
            </w:r>
            <w:proofErr w:type="spellEnd"/>
            <w:r w:rsidRPr="00AE64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М.С.</w:t>
            </w:r>
          </w:p>
        </w:tc>
        <w:tc>
          <w:tcPr>
            <w:tcW w:w="2410" w:type="dxa"/>
          </w:tcPr>
          <w:p w:rsidR="00AE64DD" w:rsidRPr="00AE64DD" w:rsidRDefault="00736D39" w:rsidP="00800924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5561" w:type="dxa"/>
          </w:tcPr>
          <w:p w:rsidR="00AE64DD" w:rsidRPr="00EE2BED" w:rsidRDefault="00736D39" w:rsidP="0080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BED">
              <w:rPr>
                <w:rFonts w:ascii="Times New Roman" w:eastAsia="Times New Roman" w:hAnsi="Times New Roman" w:cs="Times New Roman"/>
              </w:rPr>
              <w:t>«</w:t>
            </w:r>
            <w:r w:rsidRPr="003C64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Органолептические способы определения готовности сиропа на примере приготовления </w:t>
            </w:r>
            <w:proofErr w:type="spellStart"/>
            <w:r w:rsidRPr="003C647C">
              <w:rPr>
                <w:rFonts w:ascii="Times New Roman" w:eastAsia="Times New Roman" w:hAnsi="Times New Roman" w:cs="Times New Roman"/>
                <w:sz w:val="20"/>
                <w:szCs w:val="20"/>
              </w:rPr>
              <w:t>маршмеллоу</w:t>
            </w:r>
            <w:proofErr w:type="spellEnd"/>
            <w:r w:rsidRPr="003C647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C5032D" w:rsidRPr="003C64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A54AC0" w:rsidRPr="003C64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параллель 4 го курса </w:t>
            </w:r>
            <w:r w:rsidR="00C5032D" w:rsidRPr="003C647C">
              <w:rPr>
                <w:rFonts w:ascii="Times New Roman" w:eastAsia="Times New Roman" w:hAnsi="Times New Roman" w:cs="Times New Roman"/>
                <w:sz w:val="20"/>
                <w:szCs w:val="20"/>
              </w:rPr>
              <w:t>поваров)</w:t>
            </w:r>
          </w:p>
        </w:tc>
        <w:tc>
          <w:tcPr>
            <w:tcW w:w="1701" w:type="dxa"/>
          </w:tcPr>
          <w:p w:rsidR="00AE64DD" w:rsidRPr="00EE2BED" w:rsidRDefault="00F511F9" w:rsidP="0028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BED">
              <w:rPr>
                <w:rFonts w:ascii="Times New Roman" w:eastAsia="Times New Roman" w:hAnsi="Times New Roman" w:cs="Times New Roman"/>
              </w:rPr>
              <w:t>25</w:t>
            </w:r>
            <w:r w:rsidR="00A41666" w:rsidRPr="00EE2BED">
              <w:rPr>
                <w:rFonts w:ascii="Times New Roman" w:eastAsia="Times New Roman" w:hAnsi="Times New Roman" w:cs="Times New Roman"/>
              </w:rPr>
              <w:t>.10.2024</w:t>
            </w:r>
          </w:p>
          <w:p w:rsidR="00A41666" w:rsidRPr="00EE2BED" w:rsidRDefault="00A41666" w:rsidP="0028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BED"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1753" w:type="dxa"/>
          </w:tcPr>
          <w:p w:rsidR="00AE64DD" w:rsidRPr="00AE64DD" w:rsidRDefault="00AE64DD" w:rsidP="0028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D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1-2 неделя</w:t>
            </w:r>
          </w:p>
        </w:tc>
        <w:tc>
          <w:tcPr>
            <w:tcW w:w="1768" w:type="dxa"/>
          </w:tcPr>
          <w:p w:rsidR="00AE64DD" w:rsidRPr="00AE64DD" w:rsidRDefault="00AE64DD" w:rsidP="0080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D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94737" w:rsidRPr="00AE64DD" w:rsidTr="00EE2BED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D" w:rsidRPr="00AE64DD" w:rsidRDefault="00AE64DD" w:rsidP="0080092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64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Войцеховская Е.А.</w:t>
            </w:r>
          </w:p>
        </w:tc>
        <w:tc>
          <w:tcPr>
            <w:tcW w:w="2410" w:type="dxa"/>
          </w:tcPr>
          <w:p w:rsidR="00AE64DD" w:rsidRPr="00EE2BED" w:rsidRDefault="00AE64DD" w:rsidP="00800924">
            <w:pPr>
              <w:shd w:val="clear" w:color="auto" w:fill="FFFFFF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BED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Мастер-класс и презентация специальности</w:t>
            </w:r>
          </w:p>
        </w:tc>
        <w:tc>
          <w:tcPr>
            <w:tcW w:w="5561" w:type="dxa"/>
          </w:tcPr>
          <w:p w:rsidR="00EE2BED" w:rsidRPr="003C647C" w:rsidRDefault="00AE64DD" w:rsidP="0080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BED">
              <w:rPr>
                <w:rFonts w:ascii="Times New Roman" w:eastAsia="Times New Roman" w:hAnsi="Times New Roman" w:cs="Times New Roman"/>
              </w:rPr>
              <w:t>«</w:t>
            </w:r>
            <w:r w:rsidRPr="003C647C">
              <w:rPr>
                <w:rFonts w:ascii="Times New Roman" w:eastAsia="Times New Roman" w:hAnsi="Times New Roman" w:cs="Times New Roman"/>
              </w:rPr>
              <w:t>Моя гордость - я умею печь настоящий хлеб!»</w:t>
            </w:r>
            <w:r w:rsidR="00F511F9" w:rsidRPr="003C647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E64DD" w:rsidRPr="00EE2BED" w:rsidRDefault="00F511F9" w:rsidP="0080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47C">
              <w:rPr>
                <w:rFonts w:ascii="Times New Roman" w:eastAsia="Times New Roman" w:hAnsi="Times New Roman" w:cs="Times New Roman"/>
              </w:rPr>
              <w:t>(</w:t>
            </w:r>
            <w:r w:rsidR="001F7819" w:rsidRPr="003C647C">
              <w:rPr>
                <w:rFonts w:ascii="Times New Roman" w:eastAsia="Times New Roman" w:hAnsi="Times New Roman" w:cs="Times New Roman"/>
              </w:rPr>
              <w:t xml:space="preserve">группа </w:t>
            </w:r>
            <w:bookmarkStart w:id="1" w:name="_GoBack"/>
            <w:bookmarkEnd w:id="1"/>
            <w:r w:rsidRPr="003C647C">
              <w:rPr>
                <w:rFonts w:ascii="Times New Roman" w:eastAsia="Times New Roman" w:hAnsi="Times New Roman" w:cs="Times New Roman"/>
              </w:rPr>
              <w:t>ТПР 2)</w:t>
            </w:r>
          </w:p>
        </w:tc>
        <w:tc>
          <w:tcPr>
            <w:tcW w:w="1701" w:type="dxa"/>
          </w:tcPr>
          <w:p w:rsidR="00AE64DD" w:rsidRPr="00EE2BED" w:rsidRDefault="00B97A23" w:rsidP="0028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BED">
              <w:rPr>
                <w:rFonts w:ascii="Times New Roman" w:eastAsia="Times New Roman" w:hAnsi="Times New Roman" w:cs="Times New Roman"/>
              </w:rPr>
              <w:t>16.10.2024</w:t>
            </w:r>
          </w:p>
          <w:p w:rsidR="00B97A23" w:rsidRPr="00EE2BED" w:rsidRDefault="00B97A23" w:rsidP="0028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BED">
              <w:rPr>
                <w:rFonts w:ascii="Times New Roman" w:eastAsia="Times New Roman" w:hAnsi="Times New Roman" w:cs="Times New Roman"/>
              </w:rPr>
              <w:t>10.10</w:t>
            </w:r>
          </w:p>
        </w:tc>
        <w:tc>
          <w:tcPr>
            <w:tcW w:w="1753" w:type="dxa"/>
          </w:tcPr>
          <w:p w:rsidR="00AE64DD" w:rsidRPr="00AE64DD" w:rsidRDefault="00AE64DD" w:rsidP="0080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D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1-2 неделя</w:t>
            </w:r>
          </w:p>
        </w:tc>
        <w:tc>
          <w:tcPr>
            <w:tcW w:w="1768" w:type="dxa"/>
          </w:tcPr>
          <w:p w:rsidR="00AE64DD" w:rsidRPr="00AE64DD" w:rsidRDefault="00AE64DD" w:rsidP="0080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D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47F1D" w:rsidRPr="00AE64DD" w:rsidTr="00EE2BED">
        <w:trPr>
          <w:trHeight w:val="454"/>
        </w:trPr>
        <w:tc>
          <w:tcPr>
            <w:tcW w:w="2376" w:type="dxa"/>
          </w:tcPr>
          <w:p w:rsidR="00947F1D" w:rsidRPr="00947F1D" w:rsidRDefault="00947F1D" w:rsidP="00800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F1D">
              <w:rPr>
                <w:rFonts w:ascii="Times New Roman" w:hAnsi="Times New Roman" w:cs="Times New Roman"/>
                <w:sz w:val="24"/>
                <w:szCs w:val="24"/>
              </w:rPr>
              <w:t>Рябчикова</w:t>
            </w:r>
            <w:proofErr w:type="spellEnd"/>
            <w:r w:rsidRPr="00947F1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947F1D" w:rsidRPr="00947F1D" w:rsidRDefault="00947F1D" w:rsidP="00800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7F1D">
              <w:rPr>
                <w:rFonts w:ascii="Times New Roman" w:hAnsi="Times New Roman" w:cs="Times New Roman"/>
                <w:sz w:val="24"/>
                <w:szCs w:val="24"/>
              </w:rPr>
              <w:t>Ефремова Е.С.</w:t>
            </w:r>
          </w:p>
        </w:tc>
        <w:tc>
          <w:tcPr>
            <w:tcW w:w="2410" w:type="dxa"/>
          </w:tcPr>
          <w:p w:rsidR="00947F1D" w:rsidRPr="00947F1D" w:rsidRDefault="00800924" w:rsidP="008009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94737"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рофессиональная игра</w:t>
            </w:r>
          </w:p>
        </w:tc>
        <w:tc>
          <w:tcPr>
            <w:tcW w:w="5561" w:type="dxa"/>
          </w:tcPr>
          <w:p w:rsidR="00947F1D" w:rsidRPr="003C647C" w:rsidRDefault="00947F1D" w:rsidP="0080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C647C">
              <w:rPr>
                <w:rFonts w:ascii="Times New Roman" w:hAnsi="Times New Roman" w:cs="Times New Roman"/>
                <w:sz w:val="20"/>
                <w:szCs w:val="20"/>
              </w:rPr>
              <w:t>Кулинарный экспресс</w:t>
            </w:r>
            <w:r w:rsidR="0012474D" w:rsidRPr="003C647C">
              <w:rPr>
                <w:rFonts w:ascii="Times New Roman" w:hAnsi="Times New Roman" w:cs="Times New Roman"/>
                <w:sz w:val="20"/>
                <w:szCs w:val="20"/>
              </w:rPr>
              <w:t xml:space="preserve"> (обучающиеся по направлению «Индустрия питания»</w:t>
            </w:r>
            <w:proofErr w:type="gramEnd"/>
          </w:p>
        </w:tc>
        <w:tc>
          <w:tcPr>
            <w:tcW w:w="1701" w:type="dxa"/>
          </w:tcPr>
          <w:p w:rsidR="00282BDE" w:rsidRPr="00EE2BED" w:rsidRDefault="00E111BE" w:rsidP="0028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BED">
              <w:rPr>
                <w:rFonts w:ascii="Times New Roman" w:eastAsia="Times New Roman" w:hAnsi="Times New Roman" w:cs="Times New Roman"/>
              </w:rPr>
              <w:t>24</w:t>
            </w:r>
            <w:r w:rsidR="00AA6BF2" w:rsidRPr="00EE2BED">
              <w:rPr>
                <w:rFonts w:ascii="Times New Roman" w:eastAsia="Times New Roman" w:hAnsi="Times New Roman" w:cs="Times New Roman"/>
              </w:rPr>
              <w:t>.10.2024</w:t>
            </w:r>
          </w:p>
          <w:p w:rsidR="00AA6BF2" w:rsidRPr="00EE2BED" w:rsidRDefault="00AA6BF2" w:rsidP="0028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BED">
              <w:rPr>
                <w:rFonts w:ascii="Times New Roman" w:eastAsia="Times New Roman" w:hAnsi="Times New Roman" w:cs="Times New Roman"/>
              </w:rPr>
              <w:t>14.30</w:t>
            </w:r>
          </w:p>
        </w:tc>
        <w:tc>
          <w:tcPr>
            <w:tcW w:w="1753" w:type="dxa"/>
          </w:tcPr>
          <w:p w:rsidR="00947F1D" w:rsidRPr="00BF3F48" w:rsidRDefault="00B94737" w:rsidP="00BF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F4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68" w:type="dxa"/>
          </w:tcPr>
          <w:p w:rsidR="00947F1D" w:rsidRPr="00BF3F48" w:rsidRDefault="00947F1D" w:rsidP="00BF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F4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F3F48" w:rsidRPr="00AE64DD" w:rsidTr="00EE2BED">
        <w:trPr>
          <w:trHeight w:val="454"/>
        </w:trPr>
        <w:tc>
          <w:tcPr>
            <w:tcW w:w="2376" w:type="dxa"/>
          </w:tcPr>
          <w:p w:rsidR="00BF3F48" w:rsidRPr="00947F1D" w:rsidRDefault="00BF3F48" w:rsidP="00BF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Т.Д.</w:t>
            </w:r>
          </w:p>
        </w:tc>
        <w:tc>
          <w:tcPr>
            <w:tcW w:w="2410" w:type="dxa"/>
          </w:tcPr>
          <w:p w:rsidR="00BF3F48" w:rsidRDefault="00257420" w:rsidP="00BF3F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5561" w:type="dxa"/>
          </w:tcPr>
          <w:p w:rsidR="00BF3F48" w:rsidRPr="003C647C" w:rsidRDefault="00BF3F48" w:rsidP="00BF3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47C">
              <w:rPr>
                <w:rFonts w:ascii="Times New Roman" w:hAnsi="Times New Roman" w:cs="Times New Roman"/>
                <w:sz w:val="20"/>
                <w:szCs w:val="20"/>
              </w:rPr>
              <w:t>Брейн-ринг</w:t>
            </w:r>
            <w:proofErr w:type="spellEnd"/>
            <w:r w:rsidR="00257420" w:rsidRPr="003C647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B724C" w:rsidRPr="003C647C">
              <w:rPr>
                <w:rFonts w:ascii="Times New Roman" w:hAnsi="Times New Roman" w:cs="Times New Roman"/>
                <w:sz w:val="20"/>
                <w:szCs w:val="20"/>
              </w:rPr>
              <w:t>группы 67-70)</w:t>
            </w:r>
          </w:p>
          <w:p w:rsidR="00BF3F48" w:rsidRPr="003C647C" w:rsidRDefault="00BF3F48" w:rsidP="00BF3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47C">
              <w:rPr>
                <w:rFonts w:ascii="Times New Roman" w:hAnsi="Times New Roman" w:cs="Times New Roman"/>
                <w:sz w:val="20"/>
                <w:szCs w:val="20"/>
              </w:rPr>
              <w:t>«Кулинарные секреты»</w:t>
            </w:r>
          </w:p>
        </w:tc>
        <w:tc>
          <w:tcPr>
            <w:tcW w:w="1701" w:type="dxa"/>
          </w:tcPr>
          <w:p w:rsidR="00BF3F48" w:rsidRPr="00EE2BED" w:rsidRDefault="00BF3F48" w:rsidP="00BF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BED">
              <w:rPr>
                <w:rFonts w:ascii="Times New Roman" w:eastAsia="Times New Roman" w:hAnsi="Times New Roman" w:cs="Times New Roman"/>
              </w:rPr>
              <w:t>15.10.2024</w:t>
            </w:r>
          </w:p>
          <w:p w:rsidR="00BF3F48" w:rsidRPr="00EE2BED" w:rsidRDefault="00EE2BED" w:rsidP="00BF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BED">
              <w:rPr>
                <w:rFonts w:ascii="Times New Roman" w:eastAsia="Times New Roman" w:hAnsi="Times New Roman" w:cs="Times New Roman"/>
                <w:lang w:val="en-US"/>
              </w:rPr>
              <w:t>14</w:t>
            </w:r>
            <w:r w:rsidR="00BF3F48" w:rsidRPr="00EE2BED">
              <w:rPr>
                <w:rFonts w:ascii="Times New Roman" w:eastAsia="Times New Roman" w:hAnsi="Times New Roman" w:cs="Times New Roman"/>
              </w:rPr>
              <w:t>.30</w:t>
            </w:r>
          </w:p>
        </w:tc>
        <w:tc>
          <w:tcPr>
            <w:tcW w:w="1753" w:type="dxa"/>
          </w:tcPr>
          <w:p w:rsidR="00BF3F48" w:rsidRPr="00BF3F48" w:rsidRDefault="00BF3F48" w:rsidP="00BF3F48">
            <w:pPr>
              <w:jc w:val="center"/>
              <w:rPr>
                <w:rFonts w:ascii="Times New Roman" w:hAnsi="Times New Roman" w:cs="Times New Roman"/>
              </w:rPr>
            </w:pPr>
            <w:r w:rsidRPr="00BF3F4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68" w:type="dxa"/>
          </w:tcPr>
          <w:p w:rsidR="00BF3F48" w:rsidRPr="00BF3F48" w:rsidRDefault="00BF3F48" w:rsidP="00BF3F48">
            <w:pPr>
              <w:jc w:val="center"/>
              <w:rPr>
                <w:rFonts w:ascii="Times New Roman" w:hAnsi="Times New Roman" w:cs="Times New Roman"/>
              </w:rPr>
            </w:pPr>
            <w:r w:rsidRPr="00BF3F48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0A5616" w:rsidRPr="00AE64DD" w:rsidTr="00EE2BED">
        <w:trPr>
          <w:trHeight w:val="554"/>
        </w:trPr>
        <w:tc>
          <w:tcPr>
            <w:tcW w:w="2376" w:type="dxa"/>
          </w:tcPr>
          <w:p w:rsidR="000A5616" w:rsidRPr="00947F1D" w:rsidRDefault="000A5616" w:rsidP="000A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24C">
              <w:rPr>
                <w:rFonts w:ascii="Times New Roman" w:hAnsi="Times New Roman" w:cs="Times New Roman"/>
                <w:sz w:val="24"/>
                <w:szCs w:val="24"/>
              </w:rPr>
              <w:t>Трофимова Т.Д.</w:t>
            </w:r>
          </w:p>
        </w:tc>
        <w:tc>
          <w:tcPr>
            <w:tcW w:w="2410" w:type="dxa"/>
          </w:tcPr>
          <w:p w:rsidR="000A5616" w:rsidRDefault="000A5616" w:rsidP="000A56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Урок-игра</w:t>
            </w:r>
          </w:p>
          <w:p w:rsidR="000A5616" w:rsidRDefault="000A5616" w:rsidP="000A56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</w:tcPr>
          <w:p w:rsidR="000A5616" w:rsidRPr="003C647C" w:rsidRDefault="000A5616" w:rsidP="000A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47C">
              <w:rPr>
                <w:rFonts w:ascii="Times New Roman" w:hAnsi="Times New Roman" w:cs="Times New Roman"/>
                <w:sz w:val="20"/>
                <w:szCs w:val="20"/>
              </w:rPr>
              <w:t>Брейн-ринг</w:t>
            </w:r>
            <w:proofErr w:type="spellEnd"/>
            <w:r w:rsidRPr="003C647C">
              <w:rPr>
                <w:rFonts w:ascii="Times New Roman" w:hAnsi="Times New Roman" w:cs="Times New Roman"/>
                <w:sz w:val="20"/>
                <w:szCs w:val="20"/>
              </w:rPr>
              <w:t xml:space="preserve"> (группы 6</w:t>
            </w:r>
            <w:r w:rsidR="00E94538" w:rsidRPr="003C64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C6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94538" w:rsidRPr="003C647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3C64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A5616" w:rsidRPr="003C647C" w:rsidRDefault="000A5616" w:rsidP="00EE2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47C">
              <w:rPr>
                <w:rFonts w:ascii="Times New Roman" w:hAnsi="Times New Roman" w:cs="Times New Roman"/>
                <w:sz w:val="20"/>
                <w:szCs w:val="20"/>
              </w:rPr>
              <w:t>«Кулинарные секреты»</w:t>
            </w:r>
          </w:p>
        </w:tc>
        <w:tc>
          <w:tcPr>
            <w:tcW w:w="1701" w:type="dxa"/>
          </w:tcPr>
          <w:p w:rsidR="00EE2BED" w:rsidRPr="00EE2BED" w:rsidRDefault="00EA6F50" w:rsidP="00EE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="000A5616" w:rsidRPr="00EE2BED">
              <w:rPr>
                <w:rFonts w:ascii="Times New Roman" w:eastAsia="Times New Roman" w:hAnsi="Times New Roman" w:cs="Times New Roman"/>
              </w:rPr>
              <w:t>.10.2024</w:t>
            </w:r>
            <w:r w:rsidR="00EE2BED" w:rsidRPr="00EE2BED">
              <w:rPr>
                <w:rFonts w:ascii="Times New Roman" w:eastAsia="Times New Roman" w:hAnsi="Times New Roman" w:cs="Times New Roman"/>
              </w:rPr>
              <w:t>1</w:t>
            </w:r>
          </w:p>
          <w:p w:rsidR="000A5616" w:rsidRPr="00EE2BED" w:rsidRDefault="00EE2BED" w:rsidP="00EE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2BED">
              <w:rPr>
                <w:rFonts w:ascii="Times New Roman" w:eastAsia="Times New Roman" w:hAnsi="Times New Roman" w:cs="Times New Roman"/>
              </w:rPr>
              <w:t>14:30</w:t>
            </w:r>
          </w:p>
        </w:tc>
        <w:tc>
          <w:tcPr>
            <w:tcW w:w="1753" w:type="dxa"/>
          </w:tcPr>
          <w:p w:rsidR="000A5616" w:rsidRPr="00BF3F48" w:rsidRDefault="000A5616" w:rsidP="000A5616">
            <w:pPr>
              <w:jc w:val="center"/>
              <w:rPr>
                <w:rFonts w:ascii="Times New Roman" w:hAnsi="Times New Roman" w:cs="Times New Roman"/>
              </w:rPr>
            </w:pPr>
            <w:r w:rsidRPr="00BF3F4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68" w:type="dxa"/>
          </w:tcPr>
          <w:p w:rsidR="000A5616" w:rsidRPr="00BF3F48" w:rsidRDefault="000A5616" w:rsidP="000A5616">
            <w:pPr>
              <w:jc w:val="center"/>
              <w:rPr>
                <w:rFonts w:ascii="Times New Roman" w:hAnsi="Times New Roman" w:cs="Times New Roman"/>
              </w:rPr>
            </w:pPr>
            <w:r w:rsidRPr="00BF3F48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E94538" w:rsidRPr="00AE64DD" w:rsidTr="00EE2BED">
        <w:trPr>
          <w:trHeight w:val="566"/>
        </w:trPr>
        <w:tc>
          <w:tcPr>
            <w:tcW w:w="2376" w:type="dxa"/>
          </w:tcPr>
          <w:p w:rsidR="00E94538" w:rsidRPr="00947F1D" w:rsidRDefault="00E94538" w:rsidP="00E94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24C">
              <w:rPr>
                <w:rFonts w:ascii="Times New Roman" w:hAnsi="Times New Roman" w:cs="Times New Roman"/>
                <w:sz w:val="24"/>
                <w:szCs w:val="24"/>
              </w:rPr>
              <w:t>Трофимова Т.Д.</w:t>
            </w:r>
          </w:p>
        </w:tc>
        <w:tc>
          <w:tcPr>
            <w:tcW w:w="2410" w:type="dxa"/>
          </w:tcPr>
          <w:p w:rsidR="00E94538" w:rsidRDefault="00E94538" w:rsidP="00E945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Урок-игра</w:t>
            </w:r>
          </w:p>
          <w:p w:rsidR="00E94538" w:rsidRDefault="00E94538" w:rsidP="00E945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</w:tcPr>
          <w:p w:rsidR="00E94538" w:rsidRPr="003C647C" w:rsidRDefault="00E94538" w:rsidP="00E94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47C">
              <w:rPr>
                <w:rFonts w:ascii="Times New Roman" w:hAnsi="Times New Roman" w:cs="Times New Roman"/>
                <w:sz w:val="20"/>
                <w:szCs w:val="20"/>
              </w:rPr>
              <w:t>Брейн-ринг</w:t>
            </w:r>
            <w:proofErr w:type="spellEnd"/>
            <w:r w:rsidRPr="003C647C">
              <w:rPr>
                <w:rFonts w:ascii="Times New Roman" w:hAnsi="Times New Roman" w:cs="Times New Roman"/>
                <w:sz w:val="20"/>
                <w:szCs w:val="20"/>
              </w:rPr>
              <w:t xml:space="preserve"> (группы 62-71)</w:t>
            </w:r>
          </w:p>
          <w:p w:rsidR="00E94538" w:rsidRPr="003C647C" w:rsidRDefault="00E94538" w:rsidP="00EE2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47C">
              <w:rPr>
                <w:rFonts w:ascii="Times New Roman" w:hAnsi="Times New Roman" w:cs="Times New Roman"/>
                <w:sz w:val="20"/>
                <w:szCs w:val="20"/>
              </w:rPr>
              <w:t>«Кулинарные секреты»</w:t>
            </w:r>
          </w:p>
        </w:tc>
        <w:tc>
          <w:tcPr>
            <w:tcW w:w="1701" w:type="dxa"/>
          </w:tcPr>
          <w:p w:rsidR="00E94538" w:rsidRDefault="00E94538" w:rsidP="00EE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56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E2B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A5616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  <w:p w:rsidR="00EE2BED" w:rsidRPr="00EE2BED" w:rsidRDefault="00EE2BED" w:rsidP="00EE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753" w:type="dxa"/>
          </w:tcPr>
          <w:p w:rsidR="00E94538" w:rsidRPr="00BF3F48" w:rsidRDefault="00E94538" w:rsidP="00E94538">
            <w:pPr>
              <w:jc w:val="center"/>
              <w:rPr>
                <w:rFonts w:ascii="Times New Roman" w:hAnsi="Times New Roman" w:cs="Times New Roman"/>
              </w:rPr>
            </w:pPr>
            <w:r w:rsidRPr="00BF3F4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68" w:type="dxa"/>
          </w:tcPr>
          <w:p w:rsidR="00E94538" w:rsidRPr="00BF3F48" w:rsidRDefault="00E94538" w:rsidP="00E94538">
            <w:pPr>
              <w:jc w:val="center"/>
              <w:rPr>
                <w:rFonts w:ascii="Times New Roman" w:hAnsi="Times New Roman" w:cs="Times New Roman"/>
              </w:rPr>
            </w:pPr>
            <w:r w:rsidRPr="00BF3F48">
              <w:rPr>
                <w:rFonts w:ascii="Times New Roman" w:hAnsi="Times New Roman" w:cs="Times New Roman"/>
              </w:rPr>
              <w:t>октябрь</w:t>
            </w:r>
          </w:p>
        </w:tc>
      </w:tr>
    </w:tbl>
    <w:p w:rsidR="00E91D28" w:rsidRPr="006F14C7" w:rsidRDefault="00E91D28" w:rsidP="00F75A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91D28" w:rsidRPr="006F14C7" w:rsidSect="005610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21C" w:rsidRDefault="009B021C" w:rsidP="00F75AB8">
      <w:pPr>
        <w:spacing w:after="0" w:line="240" w:lineRule="auto"/>
      </w:pPr>
      <w:r>
        <w:separator/>
      </w:r>
    </w:p>
  </w:endnote>
  <w:endnote w:type="continuationSeparator" w:id="0">
    <w:p w:rsidR="009B021C" w:rsidRDefault="009B021C" w:rsidP="00F7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21C" w:rsidRDefault="009B021C" w:rsidP="00F75AB8">
      <w:pPr>
        <w:spacing w:after="0" w:line="240" w:lineRule="auto"/>
      </w:pPr>
      <w:r>
        <w:separator/>
      </w:r>
    </w:p>
  </w:footnote>
  <w:footnote w:type="continuationSeparator" w:id="0">
    <w:p w:rsidR="009B021C" w:rsidRDefault="009B021C" w:rsidP="00F75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AB8" w:rsidRDefault="00BE5774">
    <w:pPr>
      <w:pStyle w:val="a5"/>
    </w:pPr>
    <w:r>
      <w:rPr>
        <w:rFonts w:ascii="Times New Roman" w:eastAsia="Times New Roman" w:hAnsi="Times New Roman" w:cs="Times New Roman"/>
        <w:sz w:val="28"/>
        <w:szCs w:val="28"/>
      </w:rPr>
      <w:t xml:space="preserve">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A32EE"/>
    <w:multiLevelType w:val="multilevel"/>
    <w:tmpl w:val="36D4D934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F952FDF"/>
    <w:multiLevelType w:val="multilevel"/>
    <w:tmpl w:val="966C14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Zero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>
    <w:nsid w:val="32F3562C"/>
    <w:multiLevelType w:val="multilevel"/>
    <w:tmpl w:val="187A509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DCB5266"/>
    <w:multiLevelType w:val="multilevel"/>
    <w:tmpl w:val="B8D452AE"/>
    <w:lvl w:ilvl="0">
      <w:start w:val="1"/>
      <w:numFmt w:val="decimal"/>
      <w:lvlText w:val="2.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727FC"/>
    <w:multiLevelType w:val="multilevel"/>
    <w:tmpl w:val="3970EA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7B0A076B"/>
    <w:multiLevelType w:val="multilevel"/>
    <w:tmpl w:val="1736EB98"/>
    <w:lvl w:ilvl="0">
      <w:start w:val="3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lvlText w:val="3.%2."/>
      <w:lvlJc w:val="left"/>
      <w:pPr>
        <w:ind w:left="943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16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520" w:hanging="1800"/>
      </w:pPr>
    </w:lvl>
    <w:lvl w:ilvl="8">
      <w:start w:val="1"/>
      <w:numFmt w:val="decimal"/>
      <w:lvlText w:val="%1.%2.%3.%4.%5.%6.%7.%8.%9"/>
      <w:lvlJc w:val="left"/>
      <w:pPr>
        <w:ind w:left="2880" w:hanging="21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E78"/>
    <w:rsid w:val="000025C8"/>
    <w:rsid w:val="000225D3"/>
    <w:rsid w:val="00025D50"/>
    <w:rsid w:val="00042C5E"/>
    <w:rsid w:val="00061EBA"/>
    <w:rsid w:val="00084E78"/>
    <w:rsid w:val="000A5616"/>
    <w:rsid w:val="000C6A27"/>
    <w:rsid w:val="000F02A3"/>
    <w:rsid w:val="0012474D"/>
    <w:rsid w:val="00132955"/>
    <w:rsid w:val="00147B42"/>
    <w:rsid w:val="001635D7"/>
    <w:rsid w:val="00171145"/>
    <w:rsid w:val="00177F7D"/>
    <w:rsid w:val="00182FD8"/>
    <w:rsid w:val="0019632B"/>
    <w:rsid w:val="001D6866"/>
    <w:rsid w:val="001E42BB"/>
    <w:rsid w:val="001F7819"/>
    <w:rsid w:val="00217F92"/>
    <w:rsid w:val="00220E4C"/>
    <w:rsid w:val="00257420"/>
    <w:rsid w:val="00277586"/>
    <w:rsid w:val="00282BDE"/>
    <w:rsid w:val="00287B32"/>
    <w:rsid w:val="00297C51"/>
    <w:rsid w:val="002C687C"/>
    <w:rsid w:val="002F7AD3"/>
    <w:rsid w:val="00302EA1"/>
    <w:rsid w:val="00367486"/>
    <w:rsid w:val="00376F30"/>
    <w:rsid w:val="0038370B"/>
    <w:rsid w:val="003C647C"/>
    <w:rsid w:val="003E024F"/>
    <w:rsid w:val="003F1FA6"/>
    <w:rsid w:val="00423B2B"/>
    <w:rsid w:val="0048464A"/>
    <w:rsid w:val="004857AA"/>
    <w:rsid w:val="00490B82"/>
    <w:rsid w:val="004A02AB"/>
    <w:rsid w:val="004A3041"/>
    <w:rsid w:val="004A79CC"/>
    <w:rsid w:val="004B41D2"/>
    <w:rsid w:val="004E0E80"/>
    <w:rsid w:val="005454EB"/>
    <w:rsid w:val="00561060"/>
    <w:rsid w:val="005E624D"/>
    <w:rsid w:val="005F49DC"/>
    <w:rsid w:val="006555E6"/>
    <w:rsid w:val="0066592F"/>
    <w:rsid w:val="00673E23"/>
    <w:rsid w:val="006816DB"/>
    <w:rsid w:val="006C6FA2"/>
    <w:rsid w:val="006F14C7"/>
    <w:rsid w:val="00711911"/>
    <w:rsid w:val="007306C0"/>
    <w:rsid w:val="00736D39"/>
    <w:rsid w:val="007842A6"/>
    <w:rsid w:val="007D3156"/>
    <w:rsid w:val="00800924"/>
    <w:rsid w:val="008072A2"/>
    <w:rsid w:val="0082723C"/>
    <w:rsid w:val="0087532D"/>
    <w:rsid w:val="008960B3"/>
    <w:rsid w:val="008A4BE0"/>
    <w:rsid w:val="008B68DE"/>
    <w:rsid w:val="009365CC"/>
    <w:rsid w:val="00945F18"/>
    <w:rsid w:val="00947F1D"/>
    <w:rsid w:val="00974139"/>
    <w:rsid w:val="00994CAB"/>
    <w:rsid w:val="009A3ED7"/>
    <w:rsid w:val="009B021C"/>
    <w:rsid w:val="00A41666"/>
    <w:rsid w:val="00A54AC0"/>
    <w:rsid w:val="00A77790"/>
    <w:rsid w:val="00A928A8"/>
    <w:rsid w:val="00AA6BF2"/>
    <w:rsid w:val="00AB5667"/>
    <w:rsid w:val="00AE64DD"/>
    <w:rsid w:val="00B321B2"/>
    <w:rsid w:val="00B82389"/>
    <w:rsid w:val="00B84E1F"/>
    <w:rsid w:val="00B94737"/>
    <w:rsid w:val="00B97A23"/>
    <w:rsid w:val="00BB724C"/>
    <w:rsid w:val="00BE5774"/>
    <w:rsid w:val="00BE6C83"/>
    <w:rsid w:val="00BF10C7"/>
    <w:rsid w:val="00BF3F48"/>
    <w:rsid w:val="00C5032D"/>
    <w:rsid w:val="00C93FCC"/>
    <w:rsid w:val="00D550F5"/>
    <w:rsid w:val="00D55828"/>
    <w:rsid w:val="00D55B45"/>
    <w:rsid w:val="00D75F5C"/>
    <w:rsid w:val="00DC0D14"/>
    <w:rsid w:val="00DF280E"/>
    <w:rsid w:val="00DF2B7D"/>
    <w:rsid w:val="00E111BE"/>
    <w:rsid w:val="00E12732"/>
    <w:rsid w:val="00E25BEB"/>
    <w:rsid w:val="00E333ED"/>
    <w:rsid w:val="00E362D7"/>
    <w:rsid w:val="00E617BB"/>
    <w:rsid w:val="00E62599"/>
    <w:rsid w:val="00E7657D"/>
    <w:rsid w:val="00E84A34"/>
    <w:rsid w:val="00E91D28"/>
    <w:rsid w:val="00E94538"/>
    <w:rsid w:val="00EA6F50"/>
    <w:rsid w:val="00EB26F1"/>
    <w:rsid w:val="00EE2BED"/>
    <w:rsid w:val="00F511F9"/>
    <w:rsid w:val="00F75AB8"/>
    <w:rsid w:val="00F85074"/>
    <w:rsid w:val="00F91829"/>
    <w:rsid w:val="00FA0848"/>
    <w:rsid w:val="00FB0912"/>
    <w:rsid w:val="00FD45FB"/>
    <w:rsid w:val="00FF32A0"/>
    <w:rsid w:val="00FF5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92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F92"/>
    <w:pPr>
      <w:ind w:left="720"/>
      <w:contextualSpacing/>
    </w:pPr>
  </w:style>
  <w:style w:type="paragraph" w:customStyle="1" w:styleId="c3">
    <w:name w:val="c3"/>
    <w:basedOn w:val="a"/>
    <w:rsid w:val="009A3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9A3ED7"/>
  </w:style>
  <w:style w:type="character" w:customStyle="1" w:styleId="c2">
    <w:name w:val="c2"/>
    <w:basedOn w:val="a0"/>
    <w:rsid w:val="009A3ED7"/>
  </w:style>
  <w:style w:type="table" w:styleId="a4">
    <w:name w:val="Table Grid"/>
    <w:basedOn w:val="a1"/>
    <w:uiPriority w:val="39"/>
    <w:rsid w:val="00AE6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7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AB8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F7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AB8"/>
    <w:rPr>
      <w:rFonts w:ascii="Calibri" w:eastAsia="Calibri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370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4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Лёшка :D</dc:creator>
  <cp:keywords/>
  <dc:description/>
  <cp:lastModifiedBy>Zam2</cp:lastModifiedBy>
  <cp:revision>13</cp:revision>
  <dcterms:created xsi:type="dcterms:W3CDTF">2024-10-01T18:29:00Z</dcterms:created>
  <dcterms:modified xsi:type="dcterms:W3CDTF">2024-10-15T12:22:00Z</dcterms:modified>
</cp:coreProperties>
</file>