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3" w:rsidRPr="0006689E" w:rsidRDefault="0061740E" w:rsidP="00066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9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87F28" w:rsidRDefault="001B6C63" w:rsidP="0006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40E">
        <w:rPr>
          <w:rFonts w:ascii="Times New Roman" w:hAnsi="Times New Roman" w:cs="Times New Roman"/>
          <w:sz w:val="28"/>
          <w:szCs w:val="28"/>
        </w:rPr>
        <w:t>о подаче документов при приеме на обучение по образовательным программам среднего профессионального образования посредством Федеральной государственной информационной системы «Единый портал государственных и муниципальных услуг (функций)» для участников специальной военной операции и их детей</w:t>
      </w:r>
    </w:p>
    <w:p w:rsidR="00B16672" w:rsidRPr="006B28D1" w:rsidRDefault="0061740E" w:rsidP="000668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28D1">
        <w:rPr>
          <w:rFonts w:ascii="Times New Roman" w:hAnsi="Times New Roman" w:cs="Times New Roman"/>
          <w:b/>
          <w:sz w:val="28"/>
          <w:szCs w:val="28"/>
        </w:rPr>
        <w:t>Подача заявления на поступление</w:t>
      </w:r>
      <w:r w:rsidR="006B28D1">
        <w:rPr>
          <w:rFonts w:ascii="Times New Roman" w:hAnsi="Times New Roman" w:cs="Times New Roman"/>
          <w:b/>
          <w:sz w:val="28"/>
          <w:szCs w:val="28"/>
        </w:rPr>
        <w:t>.</w:t>
      </w:r>
    </w:p>
    <w:p w:rsidR="00B16672" w:rsidRDefault="0061740E" w:rsidP="000668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672">
        <w:rPr>
          <w:rFonts w:ascii="Times New Roman" w:hAnsi="Times New Roman" w:cs="Times New Roman"/>
          <w:sz w:val="28"/>
          <w:szCs w:val="28"/>
        </w:rPr>
        <w:t xml:space="preserve"> Подача заявления на поступление в образовательные организации по образовательным программам среднего профессионального образования (далее – образовательные организации) посредством Федеральной государственной информационной системы «Единый портал государственных и муниципальных услуг (функций)» (далее – </w:t>
      </w:r>
      <w:proofErr w:type="spellStart"/>
      <w:r w:rsidRPr="00B1667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16672">
        <w:rPr>
          <w:rFonts w:ascii="Times New Roman" w:hAnsi="Times New Roman" w:cs="Times New Roman"/>
          <w:sz w:val="28"/>
          <w:szCs w:val="28"/>
        </w:rPr>
        <w:t>) осуществляется по ссылке: https://www.gosuslugi.ru/10171. С 20 июня 2025 года, даты начала приёмной кампании, на портале «</w:t>
      </w:r>
      <w:proofErr w:type="spellStart"/>
      <w:r w:rsidRPr="00B1667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16672">
        <w:rPr>
          <w:rFonts w:ascii="Times New Roman" w:hAnsi="Times New Roman" w:cs="Times New Roman"/>
          <w:sz w:val="28"/>
          <w:szCs w:val="28"/>
        </w:rPr>
        <w:t xml:space="preserve">» будет размещена интерактивная портальная форма заявления, с помощью которой будет обеспечена возможность загрузки справки, подтверждающей факт участия в СВО. </w:t>
      </w:r>
    </w:p>
    <w:p w:rsidR="0006689E" w:rsidRPr="0006689E" w:rsidRDefault="0061740E" w:rsidP="0006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9E">
        <w:rPr>
          <w:rFonts w:ascii="Times New Roman" w:hAnsi="Times New Roman" w:cs="Times New Roman"/>
          <w:b/>
          <w:sz w:val="28"/>
          <w:szCs w:val="28"/>
        </w:rPr>
        <w:t>Подтверждение факта участия в специальной военной операции</w:t>
      </w:r>
      <w:r w:rsidR="006B28D1" w:rsidRPr="0006689E">
        <w:rPr>
          <w:rFonts w:ascii="Times New Roman" w:hAnsi="Times New Roman" w:cs="Times New Roman"/>
          <w:b/>
          <w:sz w:val="28"/>
          <w:szCs w:val="28"/>
        </w:rPr>
        <w:t>.</w:t>
      </w:r>
      <w:r w:rsidRPr="0006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72" w:rsidRPr="0006689E" w:rsidRDefault="0006689E" w:rsidP="000668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40E" w:rsidRPr="0006689E">
        <w:rPr>
          <w:rFonts w:ascii="Times New Roman" w:hAnsi="Times New Roman" w:cs="Times New Roman"/>
          <w:sz w:val="28"/>
          <w:szCs w:val="28"/>
        </w:rPr>
        <w:t xml:space="preserve">Факт участия в СВО по линии Министерства обороны Российской Федерации может быть подтверждён с помощью следующих сервисов на портале </w:t>
      </w:r>
      <w:proofErr w:type="spellStart"/>
      <w:r w:rsidR="0061740E" w:rsidRPr="0006689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1740E" w:rsidRPr="000668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6672" w:rsidRDefault="00465E6D" w:rsidP="00A869D3">
      <w:pPr>
        <w:spacing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40E" w:rsidRPr="00B16672">
        <w:rPr>
          <w:rFonts w:ascii="Times New Roman" w:hAnsi="Times New Roman" w:cs="Times New Roman"/>
          <w:sz w:val="28"/>
          <w:szCs w:val="28"/>
        </w:rPr>
        <w:t xml:space="preserve">Получение онлайн-справки об участии в СВО по линии Минобороны России»: </w:t>
      </w:r>
      <w:hyperlink r:id="rId5" w:history="1">
        <w:r w:rsidR="005332DF" w:rsidRPr="002718F4">
          <w:rPr>
            <w:rStyle w:val="a4"/>
            <w:rFonts w:ascii="Times New Roman" w:hAnsi="Times New Roman" w:cs="Times New Roman"/>
            <w:sz w:val="28"/>
            <w:szCs w:val="28"/>
          </w:rPr>
          <w:t>https://www.gosuslugi.ru/672301</w:t>
        </w:r>
      </w:hyperlink>
      <w:r w:rsidR="0061740E" w:rsidRPr="00B166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40E" w:rsidRPr="00B16672">
        <w:rPr>
          <w:rFonts w:ascii="Times New Roman" w:hAnsi="Times New Roman" w:cs="Times New Roman"/>
          <w:sz w:val="28"/>
          <w:szCs w:val="28"/>
        </w:rPr>
        <w:t>Срок предоставления справки – мгновенно. Справку в рамках сервиса может заказать участник СВО.</w:t>
      </w:r>
    </w:p>
    <w:p w:rsidR="00CE6FDA" w:rsidRDefault="00465E6D" w:rsidP="00A869D3">
      <w:pPr>
        <w:spacing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61740E" w:rsidRPr="00B16672">
        <w:rPr>
          <w:rFonts w:ascii="Times New Roman" w:hAnsi="Times New Roman" w:cs="Times New Roman"/>
          <w:sz w:val="28"/>
          <w:szCs w:val="28"/>
        </w:rPr>
        <w:t>Получение справки об участии в СВО по линии Минобороны»: https://www.gosuslugi.ru/642851. Общий срок предоставления справки составляет 4 рабочих дня. В случае необходимости уточнения сведений, срок предоставления услуги может быть увеличен на 30 календарных дней, о чём будет направлено соответствующее уведомление в личный кабинет пользователя портала «</w:t>
      </w:r>
      <w:proofErr w:type="spellStart"/>
      <w:r w:rsidR="0061740E" w:rsidRPr="00B1667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61740E" w:rsidRPr="00B166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689E" w:rsidRDefault="0061740E" w:rsidP="00A869D3">
      <w:pPr>
        <w:spacing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B16672">
        <w:rPr>
          <w:rFonts w:ascii="Times New Roman" w:hAnsi="Times New Roman" w:cs="Times New Roman"/>
          <w:sz w:val="28"/>
          <w:szCs w:val="28"/>
        </w:rPr>
        <w:t xml:space="preserve">Полученную справку по вышеперечисленным сервисам необходимо прикрепить в соответствующее окно на форме подачи заявления на поступление в образовательные организации (https://www.gosuslugi.ru/10171). </w:t>
      </w:r>
    </w:p>
    <w:p w:rsidR="00CE6FDA" w:rsidRDefault="0061740E" w:rsidP="0029143C">
      <w:pPr>
        <w:pStyle w:val="a3"/>
        <w:spacing w:after="0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161C1">
        <w:rPr>
          <w:rFonts w:ascii="Times New Roman" w:hAnsi="Times New Roman" w:cs="Times New Roman"/>
          <w:sz w:val="28"/>
          <w:szCs w:val="28"/>
        </w:rPr>
        <w:t xml:space="preserve">Факт участия в СВО по линии Министерства обороны Российской Федерации также может быть подтвержден очно: </w:t>
      </w:r>
    </w:p>
    <w:p w:rsidR="00C161C1" w:rsidRPr="0029143C" w:rsidRDefault="0061740E" w:rsidP="0029143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29143C">
        <w:rPr>
          <w:rFonts w:ascii="Times New Roman" w:hAnsi="Times New Roman" w:cs="Times New Roman"/>
          <w:sz w:val="28"/>
          <w:szCs w:val="28"/>
        </w:rPr>
        <w:t xml:space="preserve">в военном комиссариате: по месту воинского учета; </w:t>
      </w:r>
    </w:p>
    <w:p w:rsidR="00C161C1" w:rsidRPr="0029143C" w:rsidRDefault="0061740E" w:rsidP="0029143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29143C">
        <w:rPr>
          <w:rFonts w:ascii="Times New Roman" w:hAnsi="Times New Roman" w:cs="Times New Roman"/>
          <w:sz w:val="28"/>
          <w:szCs w:val="28"/>
        </w:rPr>
        <w:t xml:space="preserve">в воинской части: по месту прохождения службы участника СВО; </w:t>
      </w:r>
      <w:bookmarkStart w:id="0" w:name="_GoBack"/>
      <w:bookmarkEnd w:id="0"/>
    </w:p>
    <w:p w:rsidR="00C161C1" w:rsidRPr="0029143C" w:rsidRDefault="0061740E" w:rsidP="0029143C">
      <w:pPr>
        <w:pStyle w:val="a3"/>
        <w:numPr>
          <w:ilvl w:val="0"/>
          <w:numId w:val="3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29143C">
        <w:rPr>
          <w:rFonts w:ascii="Times New Roman" w:hAnsi="Times New Roman" w:cs="Times New Roman"/>
          <w:sz w:val="28"/>
          <w:szCs w:val="28"/>
        </w:rPr>
        <w:t xml:space="preserve">в Военно-социальном центре (ВСЦ) Минобороны России (г. Москва, ул. Мясницкая, 35). </w:t>
      </w:r>
    </w:p>
    <w:p w:rsidR="00B16672" w:rsidRDefault="0061740E" w:rsidP="005332DF">
      <w:pPr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16672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Подтверждение участия в СВО по линии других ведомств осуществляется в этих ведомствах. В таком случае, на </w:t>
      </w:r>
      <w:proofErr w:type="spellStart"/>
      <w:r w:rsidRPr="00B16672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B16672">
        <w:rPr>
          <w:rFonts w:ascii="Times New Roman" w:hAnsi="Times New Roman" w:cs="Times New Roman"/>
          <w:sz w:val="28"/>
          <w:szCs w:val="28"/>
        </w:rPr>
        <w:t xml:space="preserve"> полученную на бумажном носителе справку можно прикрепить в виде </w:t>
      </w:r>
      <w:proofErr w:type="spellStart"/>
      <w:r w:rsidRPr="00B16672">
        <w:rPr>
          <w:rFonts w:ascii="Times New Roman" w:hAnsi="Times New Roman" w:cs="Times New Roman"/>
          <w:sz w:val="28"/>
          <w:szCs w:val="28"/>
        </w:rPr>
        <w:t>сканобраза</w:t>
      </w:r>
      <w:proofErr w:type="spellEnd"/>
      <w:r w:rsidRPr="00B16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40E" w:rsidRPr="00B16672" w:rsidRDefault="0061740E" w:rsidP="000668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1740E" w:rsidRPr="00B1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C2747"/>
    <w:multiLevelType w:val="hybridMultilevel"/>
    <w:tmpl w:val="BFC2E610"/>
    <w:lvl w:ilvl="0" w:tplc="0AB4E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453B1"/>
    <w:multiLevelType w:val="hybridMultilevel"/>
    <w:tmpl w:val="6812D95A"/>
    <w:lvl w:ilvl="0" w:tplc="CDC497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9614A"/>
    <w:multiLevelType w:val="hybridMultilevel"/>
    <w:tmpl w:val="3906F5F6"/>
    <w:lvl w:ilvl="0" w:tplc="CDC497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C"/>
    <w:rsid w:val="0006689E"/>
    <w:rsid w:val="00187F28"/>
    <w:rsid w:val="001A291C"/>
    <w:rsid w:val="001B6C63"/>
    <w:rsid w:val="0029143C"/>
    <w:rsid w:val="00465E6D"/>
    <w:rsid w:val="005332DF"/>
    <w:rsid w:val="0061740E"/>
    <w:rsid w:val="006B28D1"/>
    <w:rsid w:val="00A869D3"/>
    <w:rsid w:val="00B01D12"/>
    <w:rsid w:val="00B16672"/>
    <w:rsid w:val="00C161C1"/>
    <w:rsid w:val="00C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F8A96-60C6-4BDB-A65A-EE095130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72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Конференц-зал (1)</dc:creator>
  <cp:keywords/>
  <dc:description/>
  <cp:lastModifiedBy>Конференц-зал (1)</cp:lastModifiedBy>
  <cp:revision>1</cp:revision>
  <dcterms:created xsi:type="dcterms:W3CDTF">2025-06-27T06:06:00Z</dcterms:created>
  <dcterms:modified xsi:type="dcterms:W3CDTF">2025-06-27T06:26:00Z</dcterms:modified>
</cp:coreProperties>
</file>